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5DAA" w14:textId="32715985" w:rsidR="00227B2C" w:rsidRPr="00E30A55" w:rsidRDefault="00227B2C" w:rsidP="00227B2C">
      <w:pPr>
        <w:pStyle w:val="MTMainTitle"/>
        <w:rPr>
          <w:lang w:val="en-GB"/>
        </w:rPr>
      </w:pPr>
      <w:r w:rsidRPr="00E30A55">
        <w:rPr>
          <w:lang w:val="en-GB"/>
        </w:rPr>
        <w:t xml:space="preserve">1 Number and </w:t>
      </w:r>
      <w:r w:rsidR="00F72037">
        <w:rPr>
          <w:lang w:val="en-GB"/>
        </w:rPr>
        <w:t xml:space="preserve">algebra </w:t>
      </w:r>
    </w:p>
    <w:p w14:paraId="2E6A97FB" w14:textId="77777777" w:rsidR="00732CF2" w:rsidRDefault="00732CF2" w:rsidP="00732CF2">
      <w:pPr>
        <w:pStyle w:val="AHead"/>
        <w:rPr>
          <w:lang w:val="en-GB"/>
        </w:rPr>
      </w:pPr>
      <w:r w:rsidRPr="00227B2C">
        <w:rPr>
          <w:lang w:val="en-GB"/>
        </w:rPr>
        <w:t xml:space="preserve">Activity: </w:t>
      </w:r>
      <w:r>
        <w:rPr>
          <w:lang w:val="en-GB"/>
        </w:rPr>
        <w:t>Large numbers (Student version)</w:t>
      </w:r>
    </w:p>
    <w:p w14:paraId="084F56C6" w14:textId="14BDA7BD" w:rsidR="00735482" w:rsidRPr="00735482" w:rsidRDefault="00735482" w:rsidP="00735482">
      <w:pPr>
        <w:pStyle w:val="BTBodyorderedlist"/>
        <w:rPr>
          <w:lang w:val="en-GB"/>
        </w:rPr>
      </w:pPr>
      <w:r w:rsidRPr="00AF2A08">
        <w:rPr>
          <w:b/>
          <w:lang w:val="en-GB"/>
        </w:rPr>
        <w:t>1</w:t>
      </w:r>
      <w:r w:rsidRPr="0073295F">
        <w:rPr>
          <w:lang w:val="en-GB"/>
        </w:rPr>
        <w:tab/>
      </w:r>
      <w:r w:rsidRPr="00735482">
        <w:rPr>
          <w:lang w:val="en-GB"/>
        </w:rPr>
        <w:t xml:space="preserve">Fill in the following chart </w:t>
      </w:r>
      <w:r w:rsidR="00357891">
        <w:rPr>
          <w:lang w:val="en-GB"/>
        </w:rPr>
        <w:t>showing</w:t>
      </w:r>
      <w:r w:rsidRPr="00735482">
        <w:rPr>
          <w:lang w:val="en-GB"/>
        </w:rPr>
        <w:t xml:space="preserve"> the meaning of each SI prefix for length. It may be easier to start from the base and work your way up</w:t>
      </w:r>
      <w:r w:rsidR="00357891">
        <w:rPr>
          <w:lang w:val="en-GB"/>
        </w:rPr>
        <w:t xml:space="preserve"> and down</w:t>
      </w:r>
      <w:r w:rsidRPr="00735482">
        <w:rPr>
          <w:lang w:val="en-GB"/>
        </w:rPr>
        <w:t>.</w:t>
      </w:r>
    </w:p>
    <w:tbl>
      <w:tblPr>
        <w:tblStyle w:val="TableGrid"/>
        <w:tblW w:w="8282" w:type="dxa"/>
        <w:tblInd w:w="360" w:type="dxa"/>
        <w:tblLook w:val="04A0" w:firstRow="1" w:lastRow="0" w:firstColumn="1" w:lastColumn="0" w:noHBand="0" w:noVBand="1"/>
      </w:tblPr>
      <w:tblGrid>
        <w:gridCol w:w="1620"/>
        <w:gridCol w:w="1843"/>
        <w:gridCol w:w="2835"/>
        <w:gridCol w:w="1984"/>
      </w:tblGrid>
      <w:tr w:rsidR="00735482" w:rsidRPr="00735482" w14:paraId="0DD78DB5" w14:textId="77777777" w:rsidTr="00735482">
        <w:tc>
          <w:tcPr>
            <w:tcW w:w="1620" w:type="dxa"/>
          </w:tcPr>
          <w:p w14:paraId="08DBD401" w14:textId="77777777" w:rsidR="00735482" w:rsidRPr="00735482" w:rsidRDefault="00735482" w:rsidP="00735482">
            <w:pPr>
              <w:pStyle w:val="BTBodyorderedlist"/>
              <w:ind w:left="0" w:firstLine="0"/>
              <w:rPr>
                <w:b/>
                <w:szCs w:val="24"/>
                <w:lang w:val="en-GB"/>
              </w:rPr>
            </w:pPr>
            <w:r w:rsidRPr="00735482">
              <w:rPr>
                <w:b/>
                <w:szCs w:val="24"/>
                <w:lang w:val="en-GB"/>
              </w:rPr>
              <w:t xml:space="preserve">SI prefix name </w:t>
            </w:r>
          </w:p>
        </w:tc>
        <w:tc>
          <w:tcPr>
            <w:tcW w:w="1843" w:type="dxa"/>
          </w:tcPr>
          <w:p w14:paraId="7460EB79" w14:textId="77777777" w:rsidR="00735482" w:rsidRPr="00735482" w:rsidRDefault="00735482" w:rsidP="00735482">
            <w:pPr>
              <w:pStyle w:val="BTBodyorderedlist"/>
              <w:ind w:left="0" w:firstLine="0"/>
              <w:rPr>
                <w:b/>
                <w:szCs w:val="24"/>
                <w:lang w:val="en-GB"/>
              </w:rPr>
            </w:pPr>
            <w:r w:rsidRPr="00735482">
              <w:rPr>
                <w:b/>
                <w:szCs w:val="24"/>
                <w:lang w:val="en-GB"/>
              </w:rPr>
              <w:t>Symbol</w:t>
            </w:r>
          </w:p>
        </w:tc>
        <w:tc>
          <w:tcPr>
            <w:tcW w:w="2835" w:type="dxa"/>
          </w:tcPr>
          <w:p w14:paraId="45367B3D" w14:textId="77777777" w:rsidR="00735482" w:rsidRPr="00735482" w:rsidRDefault="00735482" w:rsidP="00735482">
            <w:pPr>
              <w:pStyle w:val="BTBodyorderedlist"/>
              <w:ind w:left="0" w:firstLine="0"/>
              <w:rPr>
                <w:b/>
                <w:szCs w:val="24"/>
                <w:lang w:val="en-GB"/>
              </w:rPr>
            </w:pPr>
            <w:r w:rsidRPr="00735482">
              <w:rPr>
                <w:b/>
                <w:szCs w:val="24"/>
                <w:lang w:val="en-GB"/>
              </w:rPr>
              <w:t>Fractional/numerical value</w:t>
            </w:r>
          </w:p>
        </w:tc>
        <w:tc>
          <w:tcPr>
            <w:tcW w:w="1984" w:type="dxa"/>
          </w:tcPr>
          <w:p w14:paraId="5622BDC8" w14:textId="10A20A24" w:rsidR="00735482" w:rsidRPr="00735482" w:rsidRDefault="00735482" w:rsidP="00735482">
            <w:pPr>
              <w:pStyle w:val="BTBodyorderedlist"/>
              <w:ind w:left="0" w:firstLine="0"/>
              <w:rPr>
                <w:b/>
                <w:szCs w:val="24"/>
                <w:lang w:val="en-GB"/>
              </w:rPr>
            </w:pPr>
            <w:r w:rsidRPr="00735482">
              <w:rPr>
                <w:b/>
                <w:szCs w:val="24"/>
                <w:lang w:val="en-GB"/>
              </w:rPr>
              <w:t xml:space="preserve">Value </w:t>
            </w:r>
            <w:r w:rsidR="00357891">
              <w:rPr>
                <w:b/>
                <w:szCs w:val="24"/>
                <w:lang w:val="en-GB"/>
              </w:rPr>
              <w:t>written in</w:t>
            </w:r>
            <w:r w:rsidRPr="00735482">
              <w:rPr>
                <w:b/>
                <w:szCs w:val="24"/>
                <w:lang w:val="en-GB"/>
              </w:rPr>
              <w:t xml:space="preserve"> scientific notation</w:t>
            </w:r>
          </w:p>
        </w:tc>
      </w:tr>
      <w:tr w:rsidR="00735482" w:rsidRPr="00735482" w14:paraId="54EE0FD8" w14:textId="77777777" w:rsidTr="00735482">
        <w:tc>
          <w:tcPr>
            <w:tcW w:w="1620" w:type="dxa"/>
          </w:tcPr>
          <w:p w14:paraId="21640962" w14:textId="1D923843" w:rsidR="00735482" w:rsidRPr="00735482" w:rsidRDefault="00224C96" w:rsidP="00735482">
            <w:pPr>
              <w:pStyle w:val="BTBodyorderedlist"/>
              <w:ind w:left="0" w:firstLine="0"/>
              <w:rPr>
                <w:szCs w:val="24"/>
                <w:lang w:val="en-GB"/>
              </w:rPr>
            </w:pPr>
            <w:r>
              <w:rPr>
                <w:szCs w:val="24"/>
                <w:lang w:val="en-GB"/>
              </w:rPr>
              <w:t>t</w:t>
            </w:r>
            <w:r w:rsidR="00735482" w:rsidRPr="00735482">
              <w:rPr>
                <w:szCs w:val="24"/>
                <w:lang w:val="en-GB"/>
              </w:rPr>
              <w:t>era</w:t>
            </w:r>
          </w:p>
        </w:tc>
        <w:tc>
          <w:tcPr>
            <w:tcW w:w="1843" w:type="dxa"/>
          </w:tcPr>
          <w:p w14:paraId="15C8CA06" w14:textId="77777777" w:rsidR="00735482" w:rsidRPr="00735482" w:rsidRDefault="00735482" w:rsidP="00735482">
            <w:pPr>
              <w:pStyle w:val="BTBodyorderedlist"/>
              <w:ind w:left="0" w:firstLine="0"/>
              <w:rPr>
                <w:szCs w:val="24"/>
                <w:lang w:val="en-GB"/>
              </w:rPr>
            </w:pPr>
          </w:p>
        </w:tc>
        <w:tc>
          <w:tcPr>
            <w:tcW w:w="2835" w:type="dxa"/>
          </w:tcPr>
          <w:p w14:paraId="52FAFE5A" w14:textId="0609B66E" w:rsidR="00735482" w:rsidRPr="00735482" w:rsidRDefault="00735482" w:rsidP="00735482">
            <w:pPr>
              <w:pStyle w:val="BTBodyorderedlist"/>
              <w:ind w:left="0" w:firstLine="0"/>
              <w:rPr>
                <w:szCs w:val="24"/>
                <w:lang w:val="en-GB"/>
              </w:rPr>
            </w:pPr>
            <w:r w:rsidRPr="00735482">
              <w:rPr>
                <w:szCs w:val="24"/>
                <w:lang w:val="en-GB"/>
              </w:rPr>
              <w:t>1</w:t>
            </w:r>
            <w:r w:rsidRPr="00735482">
              <w:rPr>
                <w:spacing w:val="-30"/>
                <w:szCs w:val="24"/>
                <w:lang w:val="en-GB"/>
              </w:rPr>
              <w:t xml:space="preserve"> </w:t>
            </w:r>
            <w:r w:rsidRPr="00735482">
              <w:rPr>
                <w:szCs w:val="24"/>
                <w:lang w:val="en-GB"/>
              </w:rPr>
              <w:t>000</w:t>
            </w:r>
            <w:r w:rsidRPr="00735482">
              <w:rPr>
                <w:spacing w:val="-30"/>
                <w:szCs w:val="24"/>
                <w:lang w:val="en-GB"/>
              </w:rPr>
              <w:t xml:space="preserve"> </w:t>
            </w:r>
            <w:r w:rsidRPr="00735482">
              <w:rPr>
                <w:szCs w:val="24"/>
                <w:lang w:val="en-GB"/>
              </w:rPr>
              <w:t>000</w:t>
            </w:r>
            <w:r w:rsidRPr="00735482">
              <w:rPr>
                <w:spacing w:val="-30"/>
                <w:szCs w:val="24"/>
                <w:lang w:val="en-GB"/>
              </w:rPr>
              <w:t xml:space="preserve"> </w:t>
            </w:r>
            <w:r w:rsidRPr="00735482">
              <w:rPr>
                <w:szCs w:val="24"/>
                <w:lang w:val="en-GB"/>
              </w:rPr>
              <w:t>000</w:t>
            </w:r>
            <w:r w:rsidRPr="00735482">
              <w:rPr>
                <w:spacing w:val="-30"/>
                <w:szCs w:val="24"/>
                <w:lang w:val="en-GB"/>
              </w:rPr>
              <w:t xml:space="preserve"> </w:t>
            </w:r>
            <w:r w:rsidRPr="00735482">
              <w:rPr>
                <w:szCs w:val="24"/>
                <w:lang w:val="en-GB"/>
              </w:rPr>
              <w:t>000 = 1 trillion</w:t>
            </w:r>
          </w:p>
        </w:tc>
        <w:tc>
          <w:tcPr>
            <w:tcW w:w="1984" w:type="dxa"/>
          </w:tcPr>
          <w:p w14:paraId="01FCA90D" w14:textId="77777777" w:rsidR="00735482" w:rsidRPr="00735482" w:rsidRDefault="00735482" w:rsidP="00735482">
            <w:pPr>
              <w:pStyle w:val="BTBodyorderedlist"/>
              <w:ind w:left="0" w:firstLine="0"/>
              <w:rPr>
                <w:szCs w:val="24"/>
                <w:lang w:val="en-GB"/>
              </w:rPr>
            </w:pPr>
          </w:p>
        </w:tc>
      </w:tr>
      <w:tr w:rsidR="00735482" w:rsidRPr="00735482" w14:paraId="5AE829AB" w14:textId="77777777" w:rsidTr="00735482">
        <w:trPr>
          <w:trHeight w:val="598"/>
        </w:trPr>
        <w:tc>
          <w:tcPr>
            <w:tcW w:w="1620" w:type="dxa"/>
          </w:tcPr>
          <w:p w14:paraId="4BE2AD2F" w14:textId="4A5FCE06" w:rsidR="00735482" w:rsidRPr="00735482" w:rsidRDefault="00224C96" w:rsidP="00735482">
            <w:pPr>
              <w:pStyle w:val="BTBodyorderedlist"/>
              <w:ind w:left="0" w:firstLine="0"/>
              <w:rPr>
                <w:szCs w:val="24"/>
                <w:lang w:val="en-GB"/>
              </w:rPr>
            </w:pPr>
            <w:r>
              <w:rPr>
                <w:szCs w:val="24"/>
                <w:lang w:val="en-GB"/>
              </w:rPr>
              <w:t>g</w:t>
            </w:r>
            <w:r w:rsidR="00735482" w:rsidRPr="00735482">
              <w:rPr>
                <w:szCs w:val="24"/>
                <w:lang w:val="en-GB"/>
              </w:rPr>
              <w:t>iga</w:t>
            </w:r>
          </w:p>
        </w:tc>
        <w:tc>
          <w:tcPr>
            <w:tcW w:w="1843" w:type="dxa"/>
          </w:tcPr>
          <w:p w14:paraId="521ABB24" w14:textId="77777777" w:rsidR="00735482" w:rsidRPr="00735482" w:rsidRDefault="00735482" w:rsidP="00735482">
            <w:pPr>
              <w:pStyle w:val="BTBodyorderedlist"/>
              <w:ind w:left="0" w:firstLine="0"/>
              <w:rPr>
                <w:szCs w:val="24"/>
                <w:lang w:val="en-GB"/>
              </w:rPr>
            </w:pPr>
          </w:p>
        </w:tc>
        <w:tc>
          <w:tcPr>
            <w:tcW w:w="2835" w:type="dxa"/>
          </w:tcPr>
          <w:p w14:paraId="668A3076" w14:textId="77777777" w:rsidR="00735482" w:rsidRPr="00735482" w:rsidRDefault="00735482" w:rsidP="00735482">
            <w:pPr>
              <w:pStyle w:val="BTBodyorderedlist"/>
              <w:ind w:left="0" w:firstLine="0"/>
              <w:rPr>
                <w:szCs w:val="24"/>
                <w:lang w:val="en-GB"/>
              </w:rPr>
            </w:pPr>
          </w:p>
        </w:tc>
        <w:tc>
          <w:tcPr>
            <w:tcW w:w="1984" w:type="dxa"/>
          </w:tcPr>
          <w:p w14:paraId="5E721DA5" w14:textId="77777777" w:rsidR="00735482" w:rsidRPr="00735482" w:rsidRDefault="00735482" w:rsidP="00735482">
            <w:pPr>
              <w:pStyle w:val="BTBodyorderedlist"/>
              <w:ind w:left="0" w:firstLine="0"/>
              <w:rPr>
                <w:szCs w:val="24"/>
                <w:lang w:val="en-GB"/>
              </w:rPr>
            </w:pPr>
            <m:oMathPara>
              <m:oMath>
                <m:r>
                  <m:rPr>
                    <m:sty m:val="p"/>
                  </m:rPr>
                  <w:rPr>
                    <w:rFonts w:ascii="Cambria Math" w:hAnsi="Cambria Math"/>
                    <w:szCs w:val="24"/>
                    <w:lang w:val="en-GB"/>
                  </w:rPr>
                  <m:t>1×</m:t>
                </m:r>
                <m:sSup>
                  <m:sSupPr>
                    <m:ctrlPr>
                      <w:rPr>
                        <w:rFonts w:ascii="Cambria Math" w:hAnsi="Cambria Math"/>
                        <w:szCs w:val="24"/>
                        <w:lang w:val="en-GB"/>
                      </w:rPr>
                    </m:ctrlPr>
                  </m:sSupPr>
                  <m:e>
                    <m:r>
                      <m:rPr>
                        <m:sty m:val="p"/>
                      </m:rPr>
                      <w:rPr>
                        <w:rFonts w:ascii="Cambria Math" w:hAnsi="Cambria Math"/>
                        <w:szCs w:val="24"/>
                        <w:lang w:val="en-GB"/>
                      </w:rPr>
                      <m:t>10</m:t>
                    </m:r>
                  </m:e>
                  <m:sup>
                    <m:r>
                      <m:rPr>
                        <m:sty m:val="p"/>
                      </m:rPr>
                      <w:rPr>
                        <w:rFonts w:ascii="Cambria Math" w:hAnsi="Cambria Math"/>
                        <w:szCs w:val="24"/>
                        <w:lang w:val="en-GB"/>
                      </w:rPr>
                      <m:t>9</m:t>
                    </m:r>
                  </m:sup>
                </m:sSup>
              </m:oMath>
            </m:oMathPara>
          </w:p>
        </w:tc>
      </w:tr>
      <w:tr w:rsidR="00735482" w:rsidRPr="00735482" w14:paraId="78066E11" w14:textId="77777777" w:rsidTr="00735482">
        <w:trPr>
          <w:trHeight w:val="550"/>
        </w:trPr>
        <w:tc>
          <w:tcPr>
            <w:tcW w:w="1620" w:type="dxa"/>
          </w:tcPr>
          <w:p w14:paraId="17936016" w14:textId="77777777" w:rsidR="00735482" w:rsidRPr="00735482" w:rsidRDefault="00735482" w:rsidP="00735482">
            <w:pPr>
              <w:pStyle w:val="BTBodyorderedlist"/>
              <w:ind w:left="0" w:firstLine="0"/>
              <w:rPr>
                <w:szCs w:val="24"/>
                <w:lang w:val="en-GB"/>
              </w:rPr>
            </w:pPr>
          </w:p>
        </w:tc>
        <w:tc>
          <w:tcPr>
            <w:tcW w:w="1843" w:type="dxa"/>
          </w:tcPr>
          <w:p w14:paraId="0BD9F31A" w14:textId="77777777" w:rsidR="00735482" w:rsidRPr="00735482" w:rsidRDefault="00735482" w:rsidP="00735482">
            <w:pPr>
              <w:pStyle w:val="BTBodyorderedlist"/>
              <w:ind w:left="0" w:firstLine="0"/>
              <w:rPr>
                <w:szCs w:val="24"/>
                <w:lang w:val="en-GB"/>
              </w:rPr>
            </w:pPr>
            <w:r w:rsidRPr="00735482">
              <w:rPr>
                <w:szCs w:val="24"/>
                <w:lang w:val="en-GB"/>
              </w:rPr>
              <w:t>M</w:t>
            </w:r>
          </w:p>
        </w:tc>
        <w:tc>
          <w:tcPr>
            <w:tcW w:w="2835" w:type="dxa"/>
          </w:tcPr>
          <w:p w14:paraId="434FEE62" w14:textId="77777777" w:rsidR="00735482" w:rsidRPr="00735482" w:rsidRDefault="00735482" w:rsidP="00735482">
            <w:pPr>
              <w:pStyle w:val="BTBodyorderedlist"/>
              <w:ind w:left="0" w:firstLine="0"/>
              <w:rPr>
                <w:szCs w:val="24"/>
                <w:lang w:val="en-GB"/>
              </w:rPr>
            </w:pPr>
          </w:p>
        </w:tc>
        <w:tc>
          <w:tcPr>
            <w:tcW w:w="1984" w:type="dxa"/>
          </w:tcPr>
          <w:p w14:paraId="6C78F972" w14:textId="77777777" w:rsidR="00735482" w:rsidRPr="00735482" w:rsidRDefault="00735482" w:rsidP="00735482">
            <w:pPr>
              <w:pStyle w:val="BTBodyorderedlist"/>
              <w:ind w:left="0" w:firstLine="0"/>
              <w:rPr>
                <w:szCs w:val="24"/>
                <w:lang w:val="en-GB"/>
              </w:rPr>
            </w:pPr>
          </w:p>
        </w:tc>
      </w:tr>
      <w:tr w:rsidR="00735482" w:rsidRPr="00735482" w14:paraId="6EF6BCDD" w14:textId="77777777" w:rsidTr="00735482">
        <w:trPr>
          <w:trHeight w:val="558"/>
        </w:trPr>
        <w:tc>
          <w:tcPr>
            <w:tcW w:w="1620" w:type="dxa"/>
          </w:tcPr>
          <w:p w14:paraId="29B9727F" w14:textId="77777777" w:rsidR="00735482" w:rsidRPr="00735482" w:rsidRDefault="00735482" w:rsidP="00735482">
            <w:pPr>
              <w:pStyle w:val="BTBodyorderedlist"/>
              <w:ind w:left="0" w:firstLine="0"/>
              <w:rPr>
                <w:szCs w:val="24"/>
                <w:lang w:val="en-GB"/>
              </w:rPr>
            </w:pPr>
          </w:p>
        </w:tc>
        <w:tc>
          <w:tcPr>
            <w:tcW w:w="1843" w:type="dxa"/>
          </w:tcPr>
          <w:p w14:paraId="4A6A3067" w14:textId="77777777" w:rsidR="00735482" w:rsidRPr="00735482" w:rsidRDefault="00735482" w:rsidP="00735482">
            <w:pPr>
              <w:pStyle w:val="BTBodyorderedlist"/>
              <w:ind w:left="0" w:firstLine="0"/>
              <w:rPr>
                <w:szCs w:val="24"/>
                <w:lang w:val="en-GB"/>
              </w:rPr>
            </w:pPr>
          </w:p>
        </w:tc>
        <w:tc>
          <w:tcPr>
            <w:tcW w:w="2835" w:type="dxa"/>
          </w:tcPr>
          <w:p w14:paraId="66CFB715" w14:textId="77777777" w:rsidR="00735482" w:rsidRPr="00735482" w:rsidRDefault="00735482" w:rsidP="00735482">
            <w:pPr>
              <w:pStyle w:val="BTBodyorderedlist"/>
              <w:ind w:left="0" w:firstLine="0"/>
              <w:rPr>
                <w:szCs w:val="24"/>
                <w:lang w:val="en-GB"/>
              </w:rPr>
            </w:pPr>
            <w:r w:rsidRPr="00735482">
              <w:rPr>
                <w:szCs w:val="24"/>
                <w:lang w:val="en-GB"/>
              </w:rPr>
              <w:t>1000 = 1 thousand</w:t>
            </w:r>
          </w:p>
        </w:tc>
        <w:tc>
          <w:tcPr>
            <w:tcW w:w="1984" w:type="dxa"/>
          </w:tcPr>
          <w:p w14:paraId="49AF8E66" w14:textId="77777777" w:rsidR="00735482" w:rsidRPr="00735482" w:rsidRDefault="00735482" w:rsidP="00735482">
            <w:pPr>
              <w:pStyle w:val="BTBodyorderedlist"/>
              <w:ind w:left="0" w:firstLine="0"/>
              <w:rPr>
                <w:szCs w:val="24"/>
                <w:lang w:val="en-GB"/>
              </w:rPr>
            </w:pPr>
          </w:p>
        </w:tc>
      </w:tr>
      <w:tr w:rsidR="00735482" w:rsidRPr="00735482" w14:paraId="18AB7741" w14:textId="77777777" w:rsidTr="00735482">
        <w:tc>
          <w:tcPr>
            <w:tcW w:w="1620" w:type="dxa"/>
          </w:tcPr>
          <w:p w14:paraId="0AB85403" w14:textId="77777777" w:rsidR="00735482" w:rsidRPr="00735482" w:rsidRDefault="00735482" w:rsidP="00735482">
            <w:pPr>
              <w:pStyle w:val="BTBodyorderedlist"/>
              <w:ind w:left="0" w:firstLine="0"/>
              <w:rPr>
                <w:szCs w:val="24"/>
                <w:lang w:val="en-GB"/>
              </w:rPr>
            </w:pPr>
            <w:r w:rsidRPr="00735482">
              <w:rPr>
                <w:szCs w:val="24"/>
                <w:lang w:val="en-GB"/>
              </w:rPr>
              <w:t>BASE</w:t>
            </w:r>
          </w:p>
        </w:tc>
        <w:tc>
          <w:tcPr>
            <w:tcW w:w="1843" w:type="dxa"/>
          </w:tcPr>
          <w:p w14:paraId="5C7BB5F4" w14:textId="77777777" w:rsidR="00735482" w:rsidRPr="00735482" w:rsidRDefault="00735482" w:rsidP="00735482">
            <w:pPr>
              <w:pStyle w:val="BTBodyorderedlist"/>
              <w:ind w:left="0" w:firstLine="0"/>
              <w:rPr>
                <w:szCs w:val="24"/>
                <w:lang w:val="en-GB"/>
              </w:rPr>
            </w:pPr>
            <w:r w:rsidRPr="00735482">
              <w:rPr>
                <w:szCs w:val="24"/>
                <w:lang w:val="en-GB"/>
              </w:rPr>
              <w:t>Just the base unit (e.g. metres)</w:t>
            </w:r>
          </w:p>
        </w:tc>
        <w:tc>
          <w:tcPr>
            <w:tcW w:w="2835" w:type="dxa"/>
          </w:tcPr>
          <w:p w14:paraId="11003AB1" w14:textId="77777777" w:rsidR="00735482" w:rsidRPr="00735482" w:rsidRDefault="00735482" w:rsidP="00735482">
            <w:pPr>
              <w:pStyle w:val="BTBodyorderedlist"/>
              <w:ind w:left="0" w:firstLine="0"/>
              <w:rPr>
                <w:szCs w:val="24"/>
                <w:lang w:val="en-GB"/>
              </w:rPr>
            </w:pPr>
            <w:r w:rsidRPr="00735482">
              <w:rPr>
                <w:szCs w:val="24"/>
                <w:lang w:val="en-GB"/>
              </w:rPr>
              <w:t>One</w:t>
            </w:r>
          </w:p>
        </w:tc>
        <w:tc>
          <w:tcPr>
            <w:tcW w:w="1984" w:type="dxa"/>
          </w:tcPr>
          <w:p w14:paraId="50D8651A" w14:textId="77777777" w:rsidR="00735482" w:rsidRPr="00735482" w:rsidRDefault="00735482" w:rsidP="00735482">
            <w:pPr>
              <w:pStyle w:val="BTBodyorderedlist"/>
              <w:ind w:left="0" w:firstLine="0"/>
              <w:rPr>
                <w:szCs w:val="24"/>
                <w:lang w:val="en-GB"/>
              </w:rPr>
            </w:pPr>
          </w:p>
        </w:tc>
      </w:tr>
      <w:tr w:rsidR="00735482" w:rsidRPr="00735482" w14:paraId="424CD2E3" w14:textId="77777777" w:rsidTr="00735482">
        <w:trPr>
          <w:trHeight w:val="532"/>
        </w:trPr>
        <w:tc>
          <w:tcPr>
            <w:tcW w:w="1620" w:type="dxa"/>
          </w:tcPr>
          <w:p w14:paraId="050AC62B" w14:textId="77777777" w:rsidR="00735482" w:rsidRPr="00735482" w:rsidRDefault="00735482" w:rsidP="00735482">
            <w:pPr>
              <w:pStyle w:val="BTBodyorderedlist"/>
              <w:ind w:left="0" w:firstLine="0"/>
              <w:rPr>
                <w:szCs w:val="24"/>
                <w:lang w:val="en-GB"/>
              </w:rPr>
            </w:pPr>
            <w:r w:rsidRPr="00735482">
              <w:rPr>
                <w:szCs w:val="24"/>
                <w:lang w:val="en-GB"/>
              </w:rPr>
              <w:t>milli</w:t>
            </w:r>
          </w:p>
        </w:tc>
        <w:tc>
          <w:tcPr>
            <w:tcW w:w="1843" w:type="dxa"/>
          </w:tcPr>
          <w:p w14:paraId="09611307" w14:textId="77777777" w:rsidR="00735482" w:rsidRPr="00735482" w:rsidRDefault="00735482" w:rsidP="00735482">
            <w:pPr>
              <w:pStyle w:val="BTBodyorderedlist"/>
              <w:ind w:left="0" w:firstLine="0"/>
              <w:rPr>
                <w:szCs w:val="24"/>
                <w:lang w:val="en-GB"/>
              </w:rPr>
            </w:pPr>
          </w:p>
        </w:tc>
        <w:tc>
          <w:tcPr>
            <w:tcW w:w="2835" w:type="dxa"/>
          </w:tcPr>
          <w:p w14:paraId="6C2397E1" w14:textId="77777777" w:rsidR="00735482" w:rsidRPr="00735482" w:rsidRDefault="00735482" w:rsidP="00735482">
            <w:pPr>
              <w:pStyle w:val="BTBodyorderedlist"/>
              <w:ind w:left="0" w:firstLine="0"/>
              <w:rPr>
                <w:szCs w:val="24"/>
                <w:lang w:val="en-GB"/>
              </w:rPr>
            </w:pPr>
          </w:p>
        </w:tc>
        <w:tc>
          <w:tcPr>
            <w:tcW w:w="1984" w:type="dxa"/>
          </w:tcPr>
          <w:p w14:paraId="2C86969D" w14:textId="77777777" w:rsidR="00735482" w:rsidRPr="00735482" w:rsidRDefault="00735482" w:rsidP="00735482">
            <w:pPr>
              <w:pStyle w:val="BTBodyorderedlist"/>
              <w:ind w:left="0" w:firstLine="0"/>
              <w:rPr>
                <w:szCs w:val="24"/>
                <w:lang w:val="en-GB"/>
              </w:rPr>
            </w:pPr>
            <m:oMathPara>
              <m:oMath>
                <m:r>
                  <m:rPr>
                    <m:sty m:val="p"/>
                  </m:rPr>
                  <w:rPr>
                    <w:rFonts w:ascii="Cambria Math" w:hAnsi="Cambria Math"/>
                    <w:szCs w:val="24"/>
                    <w:lang w:val="en-GB"/>
                  </w:rPr>
                  <m:t>1×</m:t>
                </m:r>
                <m:sSup>
                  <m:sSupPr>
                    <m:ctrlPr>
                      <w:rPr>
                        <w:rFonts w:ascii="Cambria Math" w:hAnsi="Cambria Math"/>
                        <w:szCs w:val="24"/>
                        <w:lang w:val="en-GB"/>
                      </w:rPr>
                    </m:ctrlPr>
                  </m:sSupPr>
                  <m:e>
                    <m:r>
                      <m:rPr>
                        <m:sty m:val="p"/>
                      </m:rPr>
                      <w:rPr>
                        <w:rFonts w:ascii="Cambria Math" w:hAnsi="Cambria Math"/>
                        <w:szCs w:val="24"/>
                        <w:lang w:val="en-GB"/>
                      </w:rPr>
                      <m:t>10</m:t>
                    </m:r>
                  </m:e>
                  <m:sup>
                    <m:r>
                      <m:rPr>
                        <m:sty m:val="p"/>
                      </m:rPr>
                      <w:rPr>
                        <w:rFonts w:ascii="Cambria Math" w:hAnsi="Cambria Math"/>
                        <w:szCs w:val="24"/>
                        <w:lang w:val="en-GB"/>
                      </w:rPr>
                      <m:t>-3</m:t>
                    </m:r>
                  </m:sup>
                </m:sSup>
              </m:oMath>
            </m:oMathPara>
          </w:p>
        </w:tc>
      </w:tr>
      <w:tr w:rsidR="00735482" w:rsidRPr="00735482" w14:paraId="4E88F959" w14:textId="77777777" w:rsidTr="00735482">
        <w:trPr>
          <w:trHeight w:val="554"/>
        </w:trPr>
        <w:tc>
          <w:tcPr>
            <w:tcW w:w="1620" w:type="dxa"/>
          </w:tcPr>
          <w:p w14:paraId="18431DBE" w14:textId="77777777" w:rsidR="00735482" w:rsidRPr="00735482" w:rsidRDefault="00735482" w:rsidP="00735482">
            <w:pPr>
              <w:pStyle w:val="BTBodyorderedlist"/>
              <w:ind w:left="0" w:firstLine="0"/>
              <w:rPr>
                <w:szCs w:val="24"/>
                <w:lang w:val="en-GB"/>
              </w:rPr>
            </w:pPr>
          </w:p>
        </w:tc>
        <w:tc>
          <w:tcPr>
            <w:tcW w:w="1843" w:type="dxa"/>
          </w:tcPr>
          <w:p w14:paraId="61D8BC3E" w14:textId="77777777" w:rsidR="00735482" w:rsidRPr="00735482" w:rsidRDefault="00735482" w:rsidP="00735482">
            <w:pPr>
              <w:pStyle w:val="BTBodyorderedlist"/>
              <w:ind w:left="0" w:firstLine="0"/>
              <w:rPr>
                <w:szCs w:val="24"/>
                <w:lang w:val="en-GB"/>
              </w:rPr>
            </w:pPr>
          </w:p>
        </w:tc>
        <w:tc>
          <w:tcPr>
            <w:tcW w:w="2835" w:type="dxa"/>
          </w:tcPr>
          <w:p w14:paraId="52BA7588" w14:textId="6BE71895" w:rsidR="00735482" w:rsidRPr="00735482" w:rsidRDefault="00440280" w:rsidP="00735482">
            <w:pPr>
              <w:pStyle w:val="BTBodyorderedlist"/>
              <w:ind w:left="0" w:firstLine="0"/>
              <w:rPr>
                <w:szCs w:val="24"/>
                <w:lang w:val="en-GB"/>
              </w:rPr>
            </w:pPr>
            <m:oMath>
              <m:f>
                <m:fPr>
                  <m:ctrlPr>
                    <w:rPr>
                      <w:rFonts w:ascii="Cambria Math" w:hAnsi="Cambria Math"/>
                      <w:szCs w:val="24"/>
                      <w:lang w:val="en-GB"/>
                    </w:rPr>
                  </m:ctrlPr>
                </m:fPr>
                <m:num>
                  <m:r>
                    <m:rPr>
                      <m:sty m:val="p"/>
                    </m:rPr>
                    <w:rPr>
                      <w:rFonts w:ascii="Cambria Math" w:hAnsi="Cambria Math"/>
                      <w:szCs w:val="24"/>
                      <w:lang w:val="en-GB"/>
                    </w:rPr>
                    <m:t>1</m:t>
                  </m:r>
                </m:num>
                <m:den>
                  <m:r>
                    <m:rPr>
                      <m:sty m:val="p"/>
                    </m:rPr>
                    <w:rPr>
                      <w:rFonts w:ascii="Cambria Math" w:hAnsi="Cambria Math"/>
                      <w:szCs w:val="24"/>
                      <w:lang w:val="en-GB"/>
                    </w:rPr>
                    <m:t>1</m:t>
                  </m:r>
                  <m:r>
                    <m:rPr>
                      <m:sty m:val="p"/>
                    </m:rPr>
                    <w:rPr>
                      <w:rFonts w:ascii="Cambria Math" w:hAnsi="Cambria Math"/>
                      <w:spacing w:val="-30"/>
                      <w:szCs w:val="24"/>
                      <w:lang w:val="en-GB"/>
                    </w:rPr>
                    <m:t xml:space="preserve"> </m:t>
                  </m:r>
                  <m:r>
                    <m:rPr>
                      <m:sty m:val="p"/>
                    </m:rPr>
                    <w:rPr>
                      <w:rFonts w:ascii="Cambria Math" w:hAnsi="Cambria Math"/>
                      <w:szCs w:val="24"/>
                      <w:lang w:val="en-GB"/>
                    </w:rPr>
                    <m:t>000</m:t>
                  </m:r>
                  <m:r>
                    <m:rPr>
                      <m:sty m:val="p"/>
                    </m:rPr>
                    <w:rPr>
                      <w:rFonts w:ascii="Cambria Math" w:hAnsi="Cambria Math"/>
                      <w:spacing w:val="-30"/>
                      <w:szCs w:val="24"/>
                      <w:lang w:val="en-GB"/>
                    </w:rPr>
                    <m:t xml:space="preserve"> </m:t>
                  </m:r>
                  <m:r>
                    <m:rPr>
                      <m:sty m:val="p"/>
                    </m:rPr>
                    <w:rPr>
                      <w:rFonts w:ascii="Cambria Math" w:hAnsi="Cambria Math"/>
                      <w:szCs w:val="24"/>
                      <w:lang w:val="en-GB"/>
                    </w:rPr>
                    <m:t>000</m:t>
                  </m:r>
                </m:den>
              </m:f>
              <m:r>
                <m:rPr>
                  <m:sty m:val="p"/>
                </m:rPr>
                <w:rPr>
                  <w:rFonts w:ascii="Cambria Math" w:hAnsi="Cambria Math"/>
                  <w:szCs w:val="24"/>
                  <w:lang w:val="en-GB"/>
                </w:rPr>
                <m:t>=</m:t>
              </m:r>
            </m:oMath>
            <w:r w:rsidR="00735482" w:rsidRPr="00735482">
              <w:rPr>
                <w:szCs w:val="24"/>
                <w:lang w:val="en-GB"/>
              </w:rPr>
              <w:t xml:space="preserve"> 1 millionth</w:t>
            </w:r>
          </w:p>
        </w:tc>
        <w:tc>
          <w:tcPr>
            <w:tcW w:w="1984" w:type="dxa"/>
          </w:tcPr>
          <w:p w14:paraId="563BC888" w14:textId="77777777" w:rsidR="00735482" w:rsidRPr="00735482" w:rsidRDefault="00735482" w:rsidP="00735482">
            <w:pPr>
              <w:pStyle w:val="BTBodyorderedlist"/>
              <w:ind w:left="0" w:firstLine="0"/>
              <w:rPr>
                <w:szCs w:val="24"/>
                <w:lang w:val="en-GB"/>
              </w:rPr>
            </w:pPr>
          </w:p>
        </w:tc>
      </w:tr>
      <w:tr w:rsidR="00735482" w:rsidRPr="00735482" w14:paraId="7AA1B3BA" w14:textId="77777777" w:rsidTr="00735482">
        <w:trPr>
          <w:trHeight w:val="562"/>
        </w:trPr>
        <w:tc>
          <w:tcPr>
            <w:tcW w:w="1620" w:type="dxa"/>
          </w:tcPr>
          <w:p w14:paraId="77D2B368" w14:textId="77777777" w:rsidR="00735482" w:rsidRPr="00735482" w:rsidRDefault="00735482" w:rsidP="00735482">
            <w:pPr>
              <w:pStyle w:val="BTBodyorderedlist"/>
              <w:ind w:left="0" w:firstLine="0"/>
              <w:rPr>
                <w:szCs w:val="24"/>
                <w:lang w:val="en-GB"/>
              </w:rPr>
            </w:pPr>
          </w:p>
        </w:tc>
        <w:tc>
          <w:tcPr>
            <w:tcW w:w="1843" w:type="dxa"/>
          </w:tcPr>
          <w:p w14:paraId="69398215" w14:textId="77777777" w:rsidR="00735482" w:rsidRPr="00735482" w:rsidRDefault="00735482" w:rsidP="00735482">
            <w:pPr>
              <w:pStyle w:val="BTBodyorderedlist"/>
              <w:ind w:left="0" w:firstLine="0"/>
              <w:rPr>
                <w:szCs w:val="24"/>
                <w:lang w:val="en-GB"/>
              </w:rPr>
            </w:pPr>
            <w:r w:rsidRPr="00735482">
              <w:rPr>
                <w:szCs w:val="24"/>
                <w:lang w:val="en-GB"/>
              </w:rPr>
              <w:t>n</w:t>
            </w:r>
          </w:p>
        </w:tc>
        <w:tc>
          <w:tcPr>
            <w:tcW w:w="2835" w:type="dxa"/>
          </w:tcPr>
          <w:p w14:paraId="5E404FA5" w14:textId="77777777" w:rsidR="00735482" w:rsidRPr="00735482" w:rsidRDefault="00735482" w:rsidP="00735482">
            <w:pPr>
              <w:pStyle w:val="BTBodyorderedlist"/>
              <w:ind w:left="0" w:firstLine="0"/>
              <w:rPr>
                <w:szCs w:val="24"/>
                <w:lang w:val="en-GB"/>
              </w:rPr>
            </w:pPr>
          </w:p>
        </w:tc>
        <w:tc>
          <w:tcPr>
            <w:tcW w:w="1984" w:type="dxa"/>
          </w:tcPr>
          <w:p w14:paraId="643C5BFC" w14:textId="77777777" w:rsidR="00735482" w:rsidRPr="00735482" w:rsidRDefault="00735482" w:rsidP="00735482">
            <w:pPr>
              <w:pStyle w:val="BTBodyorderedlist"/>
              <w:ind w:left="0" w:firstLine="0"/>
              <w:rPr>
                <w:szCs w:val="24"/>
                <w:lang w:val="en-GB"/>
              </w:rPr>
            </w:pPr>
          </w:p>
        </w:tc>
      </w:tr>
      <w:tr w:rsidR="00735482" w:rsidRPr="00735482" w14:paraId="2510DD7D" w14:textId="77777777" w:rsidTr="00735482">
        <w:trPr>
          <w:trHeight w:val="556"/>
        </w:trPr>
        <w:tc>
          <w:tcPr>
            <w:tcW w:w="1620" w:type="dxa"/>
          </w:tcPr>
          <w:p w14:paraId="2878D6F7" w14:textId="77777777" w:rsidR="00735482" w:rsidRPr="00735482" w:rsidRDefault="00735482" w:rsidP="00735482">
            <w:pPr>
              <w:pStyle w:val="BTBodyorderedlist"/>
              <w:ind w:left="0" w:firstLine="0"/>
              <w:rPr>
                <w:szCs w:val="24"/>
                <w:lang w:val="en-GB"/>
              </w:rPr>
            </w:pPr>
          </w:p>
        </w:tc>
        <w:tc>
          <w:tcPr>
            <w:tcW w:w="1843" w:type="dxa"/>
          </w:tcPr>
          <w:p w14:paraId="3EDB86E4" w14:textId="77777777" w:rsidR="00735482" w:rsidRPr="00735482" w:rsidRDefault="00735482" w:rsidP="00735482">
            <w:pPr>
              <w:pStyle w:val="BTBodyorderedlist"/>
              <w:ind w:left="0" w:firstLine="0"/>
              <w:rPr>
                <w:szCs w:val="24"/>
                <w:lang w:val="en-GB"/>
              </w:rPr>
            </w:pPr>
          </w:p>
        </w:tc>
        <w:tc>
          <w:tcPr>
            <w:tcW w:w="2835" w:type="dxa"/>
          </w:tcPr>
          <w:p w14:paraId="06D2A569" w14:textId="5F7C0687" w:rsidR="00735482" w:rsidRPr="00735482" w:rsidRDefault="00440280" w:rsidP="00735482">
            <w:pPr>
              <w:pStyle w:val="BTBodyorderedlist"/>
              <w:ind w:left="0" w:firstLine="0"/>
              <w:rPr>
                <w:szCs w:val="24"/>
                <w:lang w:val="en-GB"/>
              </w:rPr>
            </w:pPr>
            <m:oMath>
              <m:f>
                <m:fPr>
                  <m:ctrlPr>
                    <w:rPr>
                      <w:rFonts w:ascii="Cambria Math" w:hAnsi="Cambria Math"/>
                      <w:szCs w:val="24"/>
                      <w:lang w:val="en-GB"/>
                    </w:rPr>
                  </m:ctrlPr>
                </m:fPr>
                <m:num>
                  <m:r>
                    <m:rPr>
                      <m:sty m:val="p"/>
                    </m:rPr>
                    <w:rPr>
                      <w:rFonts w:ascii="Cambria Math" w:hAnsi="Cambria Math"/>
                      <w:szCs w:val="24"/>
                      <w:lang w:val="en-GB"/>
                    </w:rPr>
                    <m:t>1</m:t>
                  </m:r>
                </m:num>
                <m:den>
                  <m:r>
                    <m:rPr>
                      <m:sty m:val="p"/>
                    </m:rPr>
                    <w:rPr>
                      <w:rFonts w:ascii="Cambria Math" w:hAnsi="Cambria Math"/>
                      <w:szCs w:val="24"/>
                      <w:lang w:val="en-GB"/>
                    </w:rPr>
                    <m:t>1</m:t>
                  </m:r>
                  <m:r>
                    <m:rPr>
                      <m:sty m:val="p"/>
                    </m:rPr>
                    <w:rPr>
                      <w:rFonts w:ascii="Cambria Math" w:hAnsi="Cambria Math"/>
                      <w:spacing w:val="-30"/>
                      <w:szCs w:val="24"/>
                      <w:lang w:val="en-GB"/>
                    </w:rPr>
                    <m:t xml:space="preserve"> </m:t>
                  </m:r>
                  <m:r>
                    <m:rPr>
                      <m:sty m:val="p"/>
                    </m:rPr>
                    <w:rPr>
                      <w:rFonts w:ascii="Cambria Math" w:hAnsi="Cambria Math"/>
                      <w:szCs w:val="24"/>
                      <w:lang w:val="en-GB"/>
                    </w:rPr>
                    <m:t>000</m:t>
                  </m:r>
                  <m:r>
                    <m:rPr>
                      <m:sty m:val="p"/>
                    </m:rPr>
                    <w:rPr>
                      <w:rFonts w:ascii="Cambria Math" w:hAnsi="Cambria Math"/>
                      <w:spacing w:val="-30"/>
                      <w:szCs w:val="24"/>
                      <w:lang w:val="en-GB"/>
                    </w:rPr>
                    <m:t xml:space="preserve"> </m:t>
                  </m:r>
                  <m:r>
                    <m:rPr>
                      <m:sty m:val="p"/>
                    </m:rPr>
                    <w:rPr>
                      <w:rFonts w:ascii="Cambria Math" w:hAnsi="Cambria Math"/>
                      <w:szCs w:val="24"/>
                      <w:lang w:val="en-GB"/>
                    </w:rPr>
                    <m:t>000</m:t>
                  </m:r>
                  <m:r>
                    <m:rPr>
                      <m:sty m:val="p"/>
                    </m:rPr>
                    <w:rPr>
                      <w:rFonts w:ascii="Cambria Math" w:hAnsi="Cambria Math"/>
                      <w:spacing w:val="-30"/>
                      <w:szCs w:val="24"/>
                      <w:lang w:val="en-GB"/>
                    </w:rPr>
                    <m:t xml:space="preserve"> </m:t>
                  </m:r>
                  <m:r>
                    <m:rPr>
                      <m:sty m:val="p"/>
                    </m:rPr>
                    <w:rPr>
                      <w:rFonts w:ascii="Cambria Math" w:hAnsi="Cambria Math"/>
                      <w:szCs w:val="24"/>
                      <w:lang w:val="en-GB"/>
                    </w:rPr>
                    <m:t>000 000</m:t>
                  </m:r>
                </m:den>
              </m:f>
              <m:r>
                <m:rPr>
                  <m:sty m:val="p"/>
                </m:rPr>
                <w:rPr>
                  <w:rFonts w:ascii="Cambria Math" w:hAnsi="Cambria Math"/>
                  <w:szCs w:val="24"/>
                  <w:lang w:val="en-GB"/>
                </w:rPr>
                <m:t>=</m:t>
              </m:r>
            </m:oMath>
            <w:r w:rsidR="00735482" w:rsidRPr="00735482">
              <w:rPr>
                <w:szCs w:val="24"/>
                <w:lang w:val="en-GB"/>
              </w:rPr>
              <w:t xml:space="preserve"> 1 trillionth</w:t>
            </w:r>
          </w:p>
        </w:tc>
        <w:tc>
          <w:tcPr>
            <w:tcW w:w="1984" w:type="dxa"/>
          </w:tcPr>
          <w:p w14:paraId="5A2052AF" w14:textId="77777777" w:rsidR="00735482" w:rsidRPr="00735482" w:rsidRDefault="00735482" w:rsidP="00735482">
            <w:pPr>
              <w:pStyle w:val="BTBodyorderedlist"/>
              <w:ind w:left="0" w:firstLine="0"/>
              <w:rPr>
                <w:szCs w:val="24"/>
                <w:lang w:val="en-GB"/>
              </w:rPr>
            </w:pPr>
          </w:p>
        </w:tc>
      </w:tr>
      <w:tr w:rsidR="00735482" w:rsidRPr="00735482" w14:paraId="41050B0B" w14:textId="77777777" w:rsidTr="00735482">
        <w:trPr>
          <w:trHeight w:val="550"/>
        </w:trPr>
        <w:tc>
          <w:tcPr>
            <w:tcW w:w="1620" w:type="dxa"/>
          </w:tcPr>
          <w:p w14:paraId="130DDD0E" w14:textId="77777777" w:rsidR="00735482" w:rsidRPr="00735482" w:rsidRDefault="00735482" w:rsidP="00735482">
            <w:pPr>
              <w:pStyle w:val="BTBodyorderedlist"/>
              <w:ind w:left="0" w:firstLine="0"/>
              <w:rPr>
                <w:szCs w:val="24"/>
                <w:lang w:val="en-GB"/>
              </w:rPr>
            </w:pPr>
          </w:p>
        </w:tc>
        <w:tc>
          <w:tcPr>
            <w:tcW w:w="1843" w:type="dxa"/>
          </w:tcPr>
          <w:p w14:paraId="15E610FE" w14:textId="77777777" w:rsidR="00735482" w:rsidRPr="00735482" w:rsidRDefault="00735482" w:rsidP="00735482">
            <w:pPr>
              <w:pStyle w:val="BTBodyorderedlist"/>
              <w:ind w:left="0" w:firstLine="0"/>
              <w:rPr>
                <w:szCs w:val="24"/>
                <w:lang w:val="en-GB"/>
              </w:rPr>
            </w:pPr>
            <w:r w:rsidRPr="00735482">
              <w:rPr>
                <w:szCs w:val="24"/>
                <w:lang w:val="en-GB"/>
              </w:rPr>
              <w:t>f</w:t>
            </w:r>
          </w:p>
        </w:tc>
        <w:tc>
          <w:tcPr>
            <w:tcW w:w="2835" w:type="dxa"/>
          </w:tcPr>
          <w:p w14:paraId="3626AEE0" w14:textId="77777777" w:rsidR="00735482" w:rsidRPr="00735482" w:rsidRDefault="00735482" w:rsidP="00735482">
            <w:pPr>
              <w:pStyle w:val="BTBodyorderedlist"/>
              <w:ind w:left="0" w:firstLine="0"/>
              <w:rPr>
                <w:szCs w:val="24"/>
                <w:lang w:val="en-GB"/>
              </w:rPr>
            </w:pPr>
          </w:p>
        </w:tc>
        <w:tc>
          <w:tcPr>
            <w:tcW w:w="1984" w:type="dxa"/>
          </w:tcPr>
          <w:p w14:paraId="050F8F9C" w14:textId="77777777" w:rsidR="00735482" w:rsidRPr="00735482" w:rsidRDefault="00735482" w:rsidP="00735482">
            <w:pPr>
              <w:pStyle w:val="BTBodyorderedlist"/>
              <w:ind w:left="0" w:firstLine="0"/>
              <w:rPr>
                <w:szCs w:val="24"/>
                <w:lang w:val="en-GB"/>
              </w:rPr>
            </w:pPr>
            <m:oMathPara>
              <m:oMath>
                <m:r>
                  <m:rPr>
                    <m:sty m:val="p"/>
                  </m:rPr>
                  <w:rPr>
                    <w:rFonts w:ascii="Cambria Math" w:hAnsi="Cambria Math"/>
                    <w:szCs w:val="24"/>
                    <w:lang w:val="en-GB"/>
                  </w:rPr>
                  <m:t>1×</m:t>
                </m:r>
                <m:sSup>
                  <m:sSupPr>
                    <m:ctrlPr>
                      <w:rPr>
                        <w:rFonts w:ascii="Cambria Math" w:hAnsi="Cambria Math"/>
                        <w:szCs w:val="24"/>
                        <w:lang w:val="en-GB"/>
                      </w:rPr>
                    </m:ctrlPr>
                  </m:sSupPr>
                  <m:e>
                    <m:r>
                      <m:rPr>
                        <m:sty m:val="p"/>
                      </m:rPr>
                      <w:rPr>
                        <w:rFonts w:ascii="Cambria Math" w:hAnsi="Cambria Math"/>
                        <w:szCs w:val="24"/>
                        <w:lang w:val="en-GB"/>
                      </w:rPr>
                      <m:t>10</m:t>
                    </m:r>
                  </m:e>
                  <m:sup>
                    <m:r>
                      <m:rPr>
                        <m:sty m:val="p"/>
                      </m:rPr>
                      <w:rPr>
                        <w:rFonts w:ascii="Cambria Math" w:hAnsi="Cambria Math"/>
                        <w:szCs w:val="24"/>
                        <w:lang w:val="en-GB"/>
                      </w:rPr>
                      <m:t>-15</m:t>
                    </m:r>
                  </m:sup>
                </m:sSup>
              </m:oMath>
            </m:oMathPara>
          </w:p>
        </w:tc>
      </w:tr>
    </w:tbl>
    <w:p w14:paraId="798587C0" w14:textId="77777777" w:rsidR="00735482" w:rsidRPr="00735482" w:rsidRDefault="00735482" w:rsidP="00735482">
      <w:pPr>
        <w:pStyle w:val="BTBodyorderedlist"/>
        <w:rPr>
          <w:lang w:val="en-GB"/>
        </w:rPr>
      </w:pPr>
    </w:p>
    <w:p w14:paraId="12B5BA07" w14:textId="41326E7E" w:rsidR="00735482" w:rsidRPr="00735482" w:rsidRDefault="00735482" w:rsidP="00735482">
      <w:pPr>
        <w:pStyle w:val="BTBodyorderedlist"/>
        <w:rPr>
          <w:lang w:val="en-GB"/>
        </w:rPr>
      </w:pPr>
      <w:r w:rsidRPr="00AF2A08">
        <w:rPr>
          <w:b/>
          <w:lang w:val="en-GB"/>
        </w:rPr>
        <w:t>2</w:t>
      </w:r>
      <w:r w:rsidRPr="0073295F">
        <w:rPr>
          <w:lang w:val="en-GB"/>
        </w:rPr>
        <w:tab/>
      </w:r>
      <w:r w:rsidRPr="00735482">
        <w:rPr>
          <w:lang w:val="en-GB"/>
        </w:rPr>
        <w:t xml:space="preserve">Which two important prefixes are missing from the above table? How would you write these </w:t>
      </w:r>
      <w:r w:rsidR="00357891">
        <w:rPr>
          <w:lang w:val="en-GB"/>
        </w:rPr>
        <w:t>in</w:t>
      </w:r>
      <w:r w:rsidRPr="00735482">
        <w:rPr>
          <w:lang w:val="en-GB"/>
        </w:rPr>
        <w:t xml:space="preserve"> scientific notation?</w:t>
      </w:r>
    </w:p>
    <w:p w14:paraId="1BBE0DC8" w14:textId="4810F5D3" w:rsidR="00735482" w:rsidRPr="00735482" w:rsidRDefault="00735482" w:rsidP="00735482">
      <w:pPr>
        <w:pStyle w:val="BTBodyorderedlist"/>
        <w:rPr>
          <w:lang w:val="en-GB"/>
        </w:rPr>
      </w:pPr>
      <w:r w:rsidRPr="00AF2A08">
        <w:rPr>
          <w:b/>
          <w:lang w:val="en-GB"/>
        </w:rPr>
        <w:t>3</w:t>
      </w:r>
      <w:r w:rsidRPr="0073295F">
        <w:rPr>
          <w:lang w:val="en-GB"/>
        </w:rPr>
        <w:tab/>
      </w:r>
      <w:r w:rsidRPr="00735482">
        <w:rPr>
          <w:lang w:val="en-GB"/>
        </w:rPr>
        <w:t xml:space="preserve">Express each of </w:t>
      </w:r>
      <w:r w:rsidR="00357891">
        <w:rPr>
          <w:lang w:val="en-GB"/>
        </w:rPr>
        <w:t>these numbers</w:t>
      </w:r>
      <w:r w:rsidRPr="00735482">
        <w:rPr>
          <w:lang w:val="en-GB"/>
        </w:rPr>
        <w:t xml:space="preserve"> in scientific notation</w:t>
      </w:r>
      <w:r w:rsidR="00357891">
        <w:rPr>
          <w:lang w:val="en-GB"/>
        </w:rPr>
        <w:t>.</w:t>
      </w:r>
    </w:p>
    <w:p w14:paraId="1D60F332" w14:textId="75784401" w:rsidR="00735482" w:rsidRPr="00735482" w:rsidRDefault="00735482" w:rsidP="00735482">
      <w:pPr>
        <w:pStyle w:val="BTBodyorderedlist"/>
        <w:rPr>
          <w:lang w:val="en-GB"/>
        </w:rPr>
      </w:pPr>
      <w:r>
        <w:rPr>
          <w:lang w:val="en-GB"/>
        </w:rPr>
        <w:tab/>
        <w:t>a)</w:t>
      </w:r>
      <w:r>
        <w:rPr>
          <w:lang w:val="en-GB"/>
        </w:rPr>
        <w:tab/>
      </w:r>
      <w:r w:rsidRPr="00735482">
        <w:rPr>
          <w:lang w:val="en-GB"/>
        </w:rPr>
        <w:t>42</w:t>
      </w:r>
      <w:r w:rsidRPr="00735482">
        <w:rPr>
          <w:spacing w:val="-30"/>
          <w:lang w:val="en-GB"/>
        </w:rPr>
        <w:t xml:space="preserve"> </w:t>
      </w:r>
      <w:r w:rsidRPr="00735482">
        <w:rPr>
          <w:lang w:val="en-GB"/>
        </w:rPr>
        <w:t>000</w:t>
      </w:r>
    </w:p>
    <w:p w14:paraId="2B5E74E5" w14:textId="5589E8A3" w:rsidR="00735482" w:rsidRPr="00735482" w:rsidRDefault="00735482" w:rsidP="00735482">
      <w:pPr>
        <w:pStyle w:val="BTBodyorderedlist"/>
        <w:rPr>
          <w:lang w:val="en-GB"/>
        </w:rPr>
      </w:pPr>
      <w:r>
        <w:rPr>
          <w:lang w:val="en-GB"/>
        </w:rPr>
        <w:tab/>
        <w:t>b)</w:t>
      </w:r>
      <w:r>
        <w:rPr>
          <w:lang w:val="en-GB"/>
        </w:rPr>
        <w:tab/>
      </w:r>
      <w:r w:rsidRPr="00735482">
        <w:rPr>
          <w:lang w:val="en-GB"/>
        </w:rPr>
        <w:t>0.000</w:t>
      </w:r>
      <w:r w:rsidRPr="00735482">
        <w:rPr>
          <w:spacing w:val="-30"/>
          <w:lang w:val="en-GB"/>
        </w:rPr>
        <w:t xml:space="preserve"> </w:t>
      </w:r>
      <w:r w:rsidRPr="00735482">
        <w:rPr>
          <w:lang w:val="en-GB"/>
        </w:rPr>
        <w:t>87</w:t>
      </w:r>
    </w:p>
    <w:p w14:paraId="61B743B7" w14:textId="75C823E1" w:rsidR="00735482" w:rsidRPr="00735482" w:rsidRDefault="00735482" w:rsidP="00735482">
      <w:pPr>
        <w:pStyle w:val="BTBodyorderedlist"/>
        <w:rPr>
          <w:lang w:val="en-GB"/>
        </w:rPr>
      </w:pPr>
      <w:r>
        <w:rPr>
          <w:lang w:val="en-GB"/>
        </w:rPr>
        <w:tab/>
        <w:t>c)</w:t>
      </w:r>
      <w:r>
        <w:rPr>
          <w:lang w:val="en-GB"/>
        </w:rPr>
        <w:tab/>
      </w:r>
      <w:r w:rsidRPr="00735482">
        <w:rPr>
          <w:lang w:val="en-GB"/>
        </w:rPr>
        <w:t>150.64</w:t>
      </w:r>
    </w:p>
    <w:p w14:paraId="4EADAB1B" w14:textId="293557B8" w:rsidR="00735482" w:rsidRPr="00735482" w:rsidRDefault="00735482" w:rsidP="00735482">
      <w:pPr>
        <w:pStyle w:val="BTBodyorderedlist"/>
        <w:rPr>
          <w:lang w:val="en-GB"/>
        </w:rPr>
      </w:pPr>
      <w:r>
        <w:rPr>
          <w:lang w:val="en-GB"/>
        </w:rPr>
        <w:tab/>
        <w:t>d)</w:t>
      </w:r>
      <w:r>
        <w:rPr>
          <w:lang w:val="en-GB"/>
        </w:rPr>
        <w:tab/>
      </w:r>
      <w:r w:rsidRPr="00735482">
        <w:rPr>
          <w:lang w:val="en-GB"/>
        </w:rPr>
        <w:t>56</w:t>
      </w:r>
      <w:r w:rsidRPr="00735482">
        <w:rPr>
          <w:spacing w:val="-30"/>
          <w:lang w:val="en-GB"/>
        </w:rPr>
        <w:t xml:space="preserve"> </w:t>
      </w:r>
      <w:r w:rsidRPr="00735482">
        <w:rPr>
          <w:lang w:val="en-GB"/>
        </w:rPr>
        <w:t>789</w:t>
      </w:r>
    </w:p>
    <w:p w14:paraId="778A0CA9" w14:textId="3368C986" w:rsidR="00735482" w:rsidRPr="00735482" w:rsidRDefault="00735482" w:rsidP="00735482">
      <w:pPr>
        <w:pStyle w:val="BTBodyorderedlist"/>
        <w:rPr>
          <w:lang w:val="en-GB"/>
        </w:rPr>
      </w:pPr>
      <w:r>
        <w:rPr>
          <w:lang w:val="en-GB"/>
        </w:rPr>
        <w:tab/>
        <w:t>e)</w:t>
      </w:r>
      <w:r>
        <w:rPr>
          <w:lang w:val="en-GB"/>
        </w:rPr>
        <w:tab/>
      </w:r>
      <w:r w:rsidRPr="00735482">
        <w:rPr>
          <w:lang w:val="en-GB"/>
        </w:rPr>
        <w:t>0.009</w:t>
      </w:r>
      <w:r w:rsidRPr="00735482">
        <w:rPr>
          <w:spacing w:val="-30"/>
          <w:lang w:val="en-GB"/>
        </w:rPr>
        <w:t xml:space="preserve"> </w:t>
      </w:r>
      <w:r w:rsidRPr="00735482">
        <w:rPr>
          <w:lang w:val="en-GB"/>
        </w:rPr>
        <w:t>47</w:t>
      </w:r>
    </w:p>
    <w:p w14:paraId="0614B824" w14:textId="31BA14DB" w:rsidR="00735482" w:rsidRPr="00735482" w:rsidRDefault="00735482" w:rsidP="00735482">
      <w:pPr>
        <w:pStyle w:val="BTBodyorderedlist"/>
        <w:rPr>
          <w:lang w:val="en-GB"/>
        </w:rPr>
      </w:pPr>
      <w:r>
        <w:rPr>
          <w:lang w:val="en-GB"/>
        </w:rPr>
        <w:lastRenderedPageBreak/>
        <w:tab/>
        <w:t>f)</w:t>
      </w:r>
      <w:r>
        <w:rPr>
          <w:lang w:val="en-GB"/>
        </w:rPr>
        <w:tab/>
      </w:r>
      <w:r w:rsidRPr="00735482">
        <w:rPr>
          <w:lang w:val="en-GB"/>
        </w:rPr>
        <w:t>5.2 Mg (in grams)</w:t>
      </w:r>
    </w:p>
    <w:p w14:paraId="63E90395" w14:textId="194F151A" w:rsidR="00735482" w:rsidRPr="00735482" w:rsidRDefault="00735482" w:rsidP="00735482">
      <w:pPr>
        <w:pStyle w:val="BTBodyorderedlist"/>
        <w:rPr>
          <w:lang w:val="en-GB"/>
        </w:rPr>
      </w:pPr>
      <w:r>
        <w:rPr>
          <w:lang w:val="en-GB"/>
        </w:rPr>
        <w:tab/>
        <w:t>g)</w:t>
      </w:r>
      <w:r>
        <w:rPr>
          <w:lang w:val="en-GB"/>
        </w:rPr>
        <w:tab/>
      </w:r>
      <w:r w:rsidRPr="00735482">
        <w:rPr>
          <w:lang w:val="en-GB"/>
        </w:rPr>
        <w:t>312 mm (in metres)</w:t>
      </w:r>
    </w:p>
    <w:p w14:paraId="7D3B6868" w14:textId="5403BD09" w:rsidR="00735482" w:rsidRPr="00735482" w:rsidRDefault="00735482" w:rsidP="00735482">
      <w:pPr>
        <w:pStyle w:val="BTBodyorderedlist"/>
        <w:rPr>
          <w:lang w:val="en-GB"/>
        </w:rPr>
      </w:pPr>
      <w:r>
        <w:rPr>
          <w:lang w:val="en-GB"/>
        </w:rPr>
        <w:tab/>
        <w:t>h)</w:t>
      </w:r>
      <w:r>
        <w:rPr>
          <w:lang w:val="en-GB"/>
        </w:rPr>
        <w:tab/>
      </w:r>
      <w:r w:rsidRPr="00735482">
        <w:rPr>
          <w:lang w:val="en-GB"/>
        </w:rPr>
        <w:t>5.6 Gb (in bytes)</w:t>
      </w:r>
    </w:p>
    <w:p w14:paraId="6B215298" w14:textId="467D98C4" w:rsidR="00735482" w:rsidRPr="00735482" w:rsidRDefault="00735482" w:rsidP="00735482">
      <w:pPr>
        <w:pStyle w:val="BTBodyorderedlist"/>
        <w:rPr>
          <w:lang w:val="en-GB"/>
        </w:rPr>
      </w:pPr>
      <w:r>
        <w:rPr>
          <w:lang w:val="en-GB"/>
        </w:rPr>
        <w:tab/>
      </w:r>
      <w:proofErr w:type="spellStart"/>
      <w:r>
        <w:rPr>
          <w:lang w:val="en-GB"/>
        </w:rPr>
        <w:t>i</w:t>
      </w:r>
      <w:proofErr w:type="spellEnd"/>
      <w:r>
        <w:rPr>
          <w:lang w:val="en-GB"/>
        </w:rPr>
        <w:t>)</w:t>
      </w:r>
      <w:r>
        <w:rPr>
          <w:lang w:val="en-GB"/>
        </w:rPr>
        <w:tab/>
      </w:r>
      <w:r w:rsidRPr="00735482">
        <w:rPr>
          <w:lang w:val="en-GB"/>
        </w:rPr>
        <w:t>0.4 TW (in watts)</w:t>
      </w:r>
    </w:p>
    <w:p w14:paraId="786A71F3" w14:textId="39FCCA28" w:rsidR="00735482" w:rsidRPr="00735482" w:rsidRDefault="00735482" w:rsidP="00735482">
      <w:pPr>
        <w:pStyle w:val="BTBodyorderedlist"/>
        <w:rPr>
          <w:lang w:val="en-GB"/>
        </w:rPr>
      </w:pPr>
      <w:r>
        <w:rPr>
          <w:lang w:val="en-GB"/>
        </w:rPr>
        <w:tab/>
        <w:t>j)</w:t>
      </w:r>
      <w:r>
        <w:rPr>
          <w:lang w:val="en-GB"/>
        </w:rPr>
        <w:tab/>
      </w:r>
      <w:r w:rsidRPr="00735482">
        <w:rPr>
          <w:lang w:val="en-GB"/>
        </w:rPr>
        <w:t>73 nm (in metres)</w:t>
      </w:r>
    </w:p>
    <w:p w14:paraId="205F48DC" w14:textId="6EB180F7" w:rsidR="00735482" w:rsidRDefault="00735482" w:rsidP="00735482">
      <w:pPr>
        <w:pStyle w:val="BTBodyorderedlist"/>
        <w:rPr>
          <w:lang w:val="en-GB"/>
        </w:rPr>
      </w:pPr>
      <w:r w:rsidRPr="00AF2A08">
        <w:rPr>
          <w:b/>
          <w:lang w:val="en-GB"/>
        </w:rPr>
        <w:t>4</w:t>
      </w:r>
      <w:r w:rsidRPr="0073295F">
        <w:rPr>
          <w:lang w:val="en-GB"/>
        </w:rPr>
        <w:tab/>
      </w:r>
      <w:r w:rsidRPr="00735482">
        <w:rPr>
          <w:lang w:val="en-GB"/>
        </w:rPr>
        <w:t xml:space="preserve">Express each of </w:t>
      </w:r>
      <w:r w:rsidR="00357891">
        <w:rPr>
          <w:lang w:val="en-GB"/>
        </w:rPr>
        <w:t>these numbers</w:t>
      </w:r>
      <w:r w:rsidRPr="00735482">
        <w:rPr>
          <w:lang w:val="en-GB"/>
        </w:rPr>
        <w:t xml:space="preserve"> in standard numerical form</w:t>
      </w:r>
      <w:r w:rsidR="00357891">
        <w:rPr>
          <w:lang w:val="en-GB"/>
        </w:rPr>
        <w:t>.</w:t>
      </w:r>
    </w:p>
    <w:p w14:paraId="027AD533" w14:textId="50DC0828" w:rsidR="00735482" w:rsidRDefault="00735482" w:rsidP="00735482">
      <w:pPr>
        <w:pStyle w:val="BTBodyorderedlist"/>
        <w:rPr>
          <w:lang w:val="en-GB"/>
        </w:rPr>
      </w:pPr>
      <w:r>
        <w:rPr>
          <w:lang w:val="en-GB"/>
        </w:rPr>
        <w:tab/>
        <w:t>a)</w:t>
      </w:r>
      <w:r>
        <w:rPr>
          <w:lang w:val="en-GB"/>
        </w:rPr>
        <w:tab/>
      </w:r>
      <m:oMath>
        <m:r>
          <m:rPr>
            <m:sty m:val="p"/>
          </m:rPr>
          <w:rPr>
            <w:rFonts w:ascii="Cambria Math" w:hAnsi="Cambria Math"/>
            <w:lang w:val="en-GB"/>
          </w:rPr>
          <m:t>4.36×</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oMath>
    </w:p>
    <w:p w14:paraId="3D51BEA0" w14:textId="44C2A7D5" w:rsidR="00735482" w:rsidRDefault="00735482" w:rsidP="00735482">
      <w:pPr>
        <w:pStyle w:val="BTBodyorderedlist"/>
        <w:rPr>
          <w:lang w:val="en-GB"/>
        </w:rPr>
      </w:pPr>
      <w:r>
        <w:rPr>
          <w:lang w:val="en-GB"/>
        </w:rPr>
        <w:tab/>
      </w:r>
      <w:r w:rsidR="00BC494D">
        <w:rPr>
          <w:lang w:val="en-GB"/>
        </w:rPr>
        <w:t>b</w:t>
      </w:r>
      <w:r>
        <w:rPr>
          <w:lang w:val="en-GB"/>
        </w:rPr>
        <w:t>)</w:t>
      </w:r>
      <w:r>
        <w:rPr>
          <w:lang w:val="en-GB"/>
        </w:rPr>
        <w:tab/>
      </w:r>
      <m:oMath>
        <m:r>
          <m:rPr>
            <m:sty m:val="p"/>
          </m:rPr>
          <w:rPr>
            <w:rFonts w:ascii="Cambria Math" w:hAnsi="Cambria Math"/>
            <w:lang w:val="en-GB"/>
          </w:rPr>
          <m:t>8×</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4</m:t>
            </m:r>
          </m:sup>
        </m:sSup>
      </m:oMath>
    </w:p>
    <w:p w14:paraId="040AC358" w14:textId="39FE9D0D" w:rsidR="00735482" w:rsidRPr="00735482" w:rsidRDefault="00735482" w:rsidP="00735482">
      <w:pPr>
        <w:pStyle w:val="BTBodyorderedlist"/>
        <w:rPr>
          <w:lang w:val="en-GB"/>
        </w:rPr>
      </w:pPr>
      <w:r>
        <w:rPr>
          <w:lang w:val="en-GB"/>
        </w:rPr>
        <w:tab/>
      </w:r>
      <w:r w:rsidR="00BC494D">
        <w:rPr>
          <w:lang w:val="en-GB"/>
        </w:rPr>
        <w:t>c</w:t>
      </w:r>
      <w:r>
        <w:rPr>
          <w:lang w:val="en-GB"/>
        </w:rPr>
        <w:t>)</w:t>
      </w:r>
      <w:r>
        <w:rPr>
          <w:lang w:val="en-GB"/>
        </w:rPr>
        <w:tab/>
      </w:r>
      <m:oMath>
        <m:r>
          <m:rPr>
            <m:sty m:val="p"/>
          </m:rPr>
          <w:rPr>
            <w:rFonts w:ascii="Cambria Math" w:hAnsi="Cambria Math"/>
            <w:lang w:val="en-GB"/>
          </w:rPr>
          <m:t>5.967×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10</m:t>
            </m:r>
          </m:sup>
        </m:sSup>
      </m:oMath>
    </w:p>
    <w:p w14:paraId="2BF4A877" w14:textId="2EF79467" w:rsidR="00735482" w:rsidRDefault="00735482" w:rsidP="00735482">
      <w:pPr>
        <w:pStyle w:val="BTBodyorderedlist"/>
        <w:rPr>
          <w:lang w:val="en-GB"/>
        </w:rPr>
      </w:pPr>
      <w:r>
        <w:rPr>
          <w:lang w:val="en-GB"/>
        </w:rPr>
        <w:tab/>
      </w:r>
      <w:r w:rsidR="00BC494D">
        <w:rPr>
          <w:lang w:val="en-GB"/>
        </w:rPr>
        <w:t>d</w:t>
      </w:r>
      <w:r>
        <w:rPr>
          <w:lang w:val="en-GB"/>
        </w:rPr>
        <w:t>)</w:t>
      </w:r>
      <w:r>
        <w:rPr>
          <w:lang w:val="en-GB"/>
        </w:rPr>
        <w:tab/>
      </w:r>
      <m:oMath>
        <m:r>
          <m:rPr>
            <m:sty m:val="p"/>
          </m:rPr>
          <w:rPr>
            <w:rFonts w:ascii="Cambria Math" w:hAnsi="Cambria Math"/>
            <w:lang w:val="en-GB"/>
          </w:rPr>
          <m:t>1.482×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oMath>
    </w:p>
    <w:p w14:paraId="63EF981F" w14:textId="016E6311" w:rsidR="00735482" w:rsidRPr="00735482" w:rsidRDefault="00735482" w:rsidP="00735482">
      <w:pPr>
        <w:pStyle w:val="BTBodyorderedlist"/>
        <w:rPr>
          <w:lang w:val="en-GB"/>
        </w:rPr>
      </w:pPr>
      <w:r>
        <w:rPr>
          <w:lang w:val="en-GB"/>
        </w:rPr>
        <w:tab/>
      </w:r>
      <w:r w:rsidR="00BC494D">
        <w:rPr>
          <w:lang w:val="en-GB"/>
        </w:rPr>
        <w:t>e</w:t>
      </w:r>
      <w:r>
        <w:rPr>
          <w:lang w:val="en-GB"/>
        </w:rPr>
        <w:t>)</w:t>
      </w:r>
      <w:r>
        <w:rPr>
          <w:lang w:val="en-GB"/>
        </w:rPr>
        <w:tab/>
      </w:r>
      <m:oMath>
        <m:r>
          <m:rPr>
            <m:sty m:val="p"/>
          </m:rPr>
          <w:rPr>
            <w:rFonts w:ascii="Cambria Math" w:hAnsi="Cambria Math"/>
            <w:lang w:val="en-GB"/>
          </w:rPr>
          <m:t>7.64×</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-3</m:t>
            </m:r>
          </m:sup>
        </m:sSup>
      </m:oMath>
    </w:p>
    <w:p w14:paraId="79ABD49F" w14:textId="30266D34" w:rsidR="00735482" w:rsidRPr="00735482" w:rsidRDefault="00735482" w:rsidP="00735482">
      <w:pPr>
        <w:pStyle w:val="BTBodyorderedlist"/>
        <w:rPr>
          <w:lang w:val="en-GB"/>
        </w:rPr>
      </w:pPr>
      <w:r>
        <w:rPr>
          <w:lang w:val="en-GB"/>
        </w:rPr>
        <w:tab/>
      </w:r>
      <w:r w:rsidR="00BC494D">
        <w:rPr>
          <w:lang w:val="en-GB"/>
        </w:rPr>
        <w:t>f</w:t>
      </w:r>
      <w:r>
        <w:rPr>
          <w:lang w:val="en-GB"/>
        </w:rPr>
        <w:t>)</w:t>
      </w:r>
      <w:r>
        <w:rPr>
          <w:lang w:val="en-GB"/>
        </w:rPr>
        <w:tab/>
      </w:r>
      <w:r w:rsidRPr="00735482">
        <w:rPr>
          <w:lang w:val="en-GB"/>
        </w:rPr>
        <w:t>5.3 Mg (in grams)</w:t>
      </w:r>
    </w:p>
    <w:p w14:paraId="5008BF29" w14:textId="34EB9E84" w:rsidR="00735482" w:rsidRPr="00735482" w:rsidRDefault="00735482" w:rsidP="00735482">
      <w:pPr>
        <w:pStyle w:val="BTBodyorderedlist"/>
        <w:rPr>
          <w:lang w:val="en-GB"/>
        </w:rPr>
      </w:pPr>
      <w:r>
        <w:rPr>
          <w:lang w:val="en-GB"/>
        </w:rPr>
        <w:tab/>
      </w:r>
      <w:r w:rsidR="00BC494D">
        <w:rPr>
          <w:lang w:val="en-GB"/>
        </w:rPr>
        <w:t>g</w:t>
      </w:r>
      <w:r>
        <w:rPr>
          <w:lang w:val="en-GB"/>
        </w:rPr>
        <w:t>)</w:t>
      </w:r>
      <w:r>
        <w:rPr>
          <w:lang w:val="en-GB"/>
        </w:rPr>
        <w:tab/>
      </w:r>
      <w:r w:rsidRPr="00735482">
        <w:rPr>
          <w:lang w:val="en-GB"/>
        </w:rPr>
        <w:t>312 mm (in metres)</w:t>
      </w:r>
    </w:p>
    <w:p w14:paraId="7A9A7B35" w14:textId="3AB5BB04" w:rsidR="00735482" w:rsidRPr="00735482" w:rsidRDefault="00735482" w:rsidP="00735482">
      <w:pPr>
        <w:pStyle w:val="BTBodyorderedlist"/>
        <w:rPr>
          <w:lang w:val="en-GB"/>
        </w:rPr>
      </w:pPr>
      <w:r>
        <w:rPr>
          <w:lang w:val="en-GB"/>
        </w:rPr>
        <w:tab/>
      </w:r>
      <w:r w:rsidR="00BC494D">
        <w:rPr>
          <w:lang w:val="en-GB"/>
        </w:rPr>
        <w:t>h</w:t>
      </w:r>
      <w:r>
        <w:rPr>
          <w:lang w:val="en-GB"/>
        </w:rPr>
        <w:t>)</w:t>
      </w:r>
      <w:r>
        <w:rPr>
          <w:lang w:val="en-GB"/>
        </w:rPr>
        <w:tab/>
      </w:r>
      <w:r w:rsidRPr="00735482">
        <w:rPr>
          <w:lang w:val="en-GB"/>
        </w:rPr>
        <w:t>5.6 Gb in (in bytes)</w:t>
      </w:r>
    </w:p>
    <w:p w14:paraId="13758F00" w14:textId="4BF55D79" w:rsidR="00735482" w:rsidRPr="00735482" w:rsidRDefault="00735482" w:rsidP="00735482">
      <w:pPr>
        <w:pStyle w:val="BTBodyorderedlist"/>
        <w:rPr>
          <w:lang w:val="en-GB"/>
        </w:rPr>
      </w:pPr>
      <w:r>
        <w:rPr>
          <w:lang w:val="en-GB"/>
        </w:rPr>
        <w:tab/>
      </w:r>
      <w:proofErr w:type="spellStart"/>
      <w:r w:rsidR="00BC494D">
        <w:rPr>
          <w:lang w:val="en-GB"/>
        </w:rPr>
        <w:t>i</w:t>
      </w:r>
      <w:proofErr w:type="spellEnd"/>
      <w:r>
        <w:rPr>
          <w:lang w:val="en-GB"/>
        </w:rPr>
        <w:t>)</w:t>
      </w:r>
      <w:r>
        <w:rPr>
          <w:lang w:val="en-GB"/>
        </w:rPr>
        <w:tab/>
      </w:r>
      <w:r w:rsidRPr="00735482">
        <w:rPr>
          <w:lang w:val="en-GB"/>
        </w:rPr>
        <w:t>0.4 TW (in watts)</w:t>
      </w:r>
    </w:p>
    <w:p w14:paraId="1FFBB876" w14:textId="1568522C" w:rsidR="00735482" w:rsidRPr="00735482" w:rsidRDefault="00735482" w:rsidP="00735482">
      <w:pPr>
        <w:pStyle w:val="BTBodyorderedlist"/>
        <w:rPr>
          <w:lang w:val="en-GB"/>
        </w:rPr>
      </w:pPr>
      <w:r>
        <w:rPr>
          <w:lang w:val="en-GB"/>
        </w:rPr>
        <w:tab/>
        <w:t>j)</w:t>
      </w:r>
      <w:r>
        <w:rPr>
          <w:lang w:val="en-GB"/>
        </w:rPr>
        <w:tab/>
      </w:r>
      <w:r w:rsidRPr="00735482">
        <w:rPr>
          <w:lang w:val="en-GB"/>
        </w:rPr>
        <w:t>73 nm (in metres)</w:t>
      </w:r>
    </w:p>
    <w:p w14:paraId="355B9A6C" w14:textId="0E8CDC2C" w:rsidR="00735482" w:rsidRPr="00735482" w:rsidRDefault="00735482" w:rsidP="00735482">
      <w:pPr>
        <w:pStyle w:val="BTBodyorderedlist"/>
        <w:rPr>
          <w:lang w:val="en-GB"/>
        </w:rPr>
      </w:pPr>
      <w:r w:rsidRPr="00AF2A08">
        <w:rPr>
          <w:b/>
          <w:lang w:val="en-GB"/>
        </w:rPr>
        <w:t>5</w:t>
      </w:r>
      <w:r w:rsidRPr="0073295F">
        <w:rPr>
          <w:lang w:val="en-GB"/>
        </w:rPr>
        <w:tab/>
      </w:r>
      <w:r w:rsidRPr="00735482">
        <w:rPr>
          <w:lang w:val="en-GB"/>
        </w:rPr>
        <w:t xml:space="preserve">Perform the indicated operations and express </w:t>
      </w:r>
      <w:r w:rsidR="00C24087">
        <w:rPr>
          <w:lang w:val="en-GB"/>
        </w:rPr>
        <w:t>each</w:t>
      </w:r>
      <w:r w:rsidRPr="00735482">
        <w:rPr>
          <w:lang w:val="en-GB"/>
        </w:rPr>
        <w:t xml:space="preserve"> answer in proper scientific notation WITHOUT using a calculator. </w:t>
      </w:r>
    </w:p>
    <w:p w14:paraId="2FCC36DC" w14:textId="2725C8E6" w:rsidR="00735482" w:rsidRDefault="00BC494D" w:rsidP="00735482">
      <w:pPr>
        <w:pStyle w:val="BTBodyorderedlist"/>
        <w:rPr>
          <w:lang w:val="en-GB"/>
        </w:rPr>
      </w:pPr>
      <w:r>
        <w:rPr>
          <w:lang w:val="en-GB"/>
        </w:rPr>
        <w:tab/>
        <w:t>a)</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oMath>
    </w:p>
    <w:p w14:paraId="4861657F" w14:textId="68DD398A" w:rsidR="00735482" w:rsidRDefault="00BC494D" w:rsidP="00735482">
      <w:pPr>
        <w:pStyle w:val="BTBodyorderedlist"/>
        <w:rPr>
          <w:lang w:val="en-GB"/>
        </w:rPr>
      </w:pPr>
      <w:r>
        <w:rPr>
          <w:lang w:val="en-GB"/>
        </w:rPr>
        <w:tab/>
        <w:t>b)</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oMath>
    </w:p>
    <w:p w14:paraId="5B7F8F3A" w14:textId="234D2A4F" w:rsidR="00735482" w:rsidRDefault="00BC494D" w:rsidP="00735482">
      <w:pPr>
        <w:pStyle w:val="BTBodyorderedlist"/>
        <w:rPr>
          <w:lang w:val="en-GB"/>
        </w:rPr>
      </w:pPr>
      <w:r>
        <w:rPr>
          <w:lang w:val="en-GB"/>
        </w:rPr>
        <w:tab/>
        <w:t>c)</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m:t>
        </m:r>
      </m:oMath>
    </w:p>
    <w:p w14:paraId="47A698F5" w14:textId="1E67BCA2" w:rsidR="00735482" w:rsidRDefault="00BC494D" w:rsidP="00735482">
      <w:pPr>
        <w:pStyle w:val="BTBodyorderedlist"/>
        <w:rPr>
          <w:lang w:val="en-GB"/>
        </w:rPr>
      </w:pPr>
      <w:r>
        <w:rPr>
          <w:lang w:val="en-GB"/>
        </w:rPr>
        <w:tab/>
        <w:t>d)</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m:t>
        </m:r>
      </m:oMath>
    </w:p>
    <w:p w14:paraId="5D46D6A1" w14:textId="2F10A89C" w:rsidR="00735482" w:rsidRDefault="00BC494D" w:rsidP="00735482">
      <w:pPr>
        <w:pStyle w:val="BTBodyorderedlist"/>
        <w:rPr>
          <w:lang w:val="en-GB"/>
        </w:rPr>
      </w:pPr>
      <w:r>
        <w:rPr>
          <w:lang w:val="en-GB"/>
        </w:rPr>
        <w:tab/>
        <w:t>e)</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oMath>
    </w:p>
    <w:p w14:paraId="01A4C059" w14:textId="6E552087" w:rsidR="00735482" w:rsidRDefault="00BC494D" w:rsidP="00735482">
      <w:pPr>
        <w:pStyle w:val="BTBodyorderedlist"/>
        <w:rPr>
          <w:lang w:val="en-GB"/>
        </w:rPr>
      </w:pPr>
      <w:r>
        <w:rPr>
          <w:lang w:val="en-GB"/>
        </w:rPr>
        <w:tab/>
        <w:t>f)</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oMath>
    </w:p>
    <w:p w14:paraId="2873D25A" w14:textId="3E5831F2" w:rsidR="00735482" w:rsidRDefault="00BC494D" w:rsidP="00735482">
      <w:pPr>
        <w:pStyle w:val="BTBodyorderedlist"/>
        <w:rPr>
          <w:lang w:val="en-GB"/>
        </w:rPr>
      </w:pPr>
      <w:r>
        <w:rPr>
          <w:lang w:val="en-GB"/>
        </w:rPr>
        <w:tab/>
        <w:t>g)</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r>
          <m:rPr>
            <m:sty m:val="p"/>
          </m:rPr>
          <w:rPr>
            <w:rFonts w:ascii="Cambria Math" w:hAnsi="Cambria Math"/>
            <w:lang w:val="en-GB"/>
          </w:rPr>
          <m:t>)</m:t>
        </m:r>
      </m:oMath>
    </w:p>
    <w:p w14:paraId="7E598D20" w14:textId="6683CB38" w:rsidR="00735482" w:rsidRDefault="00BC494D" w:rsidP="00735482">
      <w:pPr>
        <w:pStyle w:val="BTBodyorderedlist"/>
        <w:rPr>
          <w:lang w:val="en-GB"/>
        </w:rPr>
      </w:pPr>
      <w:r>
        <w:rPr>
          <w:lang w:val="en-GB"/>
        </w:rPr>
        <w:tab/>
        <w:t>h)</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r>
          <m:rPr>
            <m:sty m:val="p"/>
          </m:rPr>
          <w:rPr>
            <w:rFonts w:ascii="Cambria Math" w:hAnsi="Cambria Math"/>
            <w:lang w:val="en-GB"/>
          </w:rPr>
          <m:t>)</m:t>
        </m:r>
      </m:oMath>
    </w:p>
    <w:p w14:paraId="4C880670" w14:textId="5D91699C" w:rsidR="00735482" w:rsidRPr="00735482" w:rsidRDefault="00BC494D" w:rsidP="00735482">
      <w:pPr>
        <w:pStyle w:val="BTBodyorderedlist"/>
        <w:rPr>
          <w:lang w:val="en-GB"/>
        </w:rPr>
      </w:pPr>
      <w:r>
        <w:rPr>
          <w:lang w:val="en-GB"/>
        </w:rPr>
        <w:tab/>
      </w:r>
      <w:proofErr w:type="spellStart"/>
      <w:r>
        <w:rPr>
          <w:lang w:val="en-GB"/>
        </w:rPr>
        <w:t>i</w:t>
      </w:r>
      <w:proofErr w:type="spellEnd"/>
      <w:r>
        <w:rPr>
          <w:lang w:val="en-GB"/>
        </w:rPr>
        <w:t>)</w:t>
      </w:r>
      <w:r>
        <w:rPr>
          <w:lang w:val="en-GB"/>
        </w:rPr>
        <w:tab/>
      </w:r>
      <m:oMath>
        <m:r>
          <m:rPr>
            <m:sty m:val="p"/>
          </m:rPr>
          <w:rPr>
            <w:rFonts w:ascii="Cambria Math" w:hAnsi="Cambria Math"/>
            <w:lang w:val="en-GB"/>
          </w:rPr>
          <m:t>(7×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r>
          <m:rPr>
            <m:sty m:val="p"/>
          </m:rPr>
          <w:rPr>
            <w:rFonts w:ascii="Cambria Math" w:hAnsi="Cambria Math"/>
            <w:lang w:val="en-GB"/>
          </w:rPr>
          <m:t>)</m:t>
        </m:r>
      </m:oMath>
    </w:p>
    <w:p w14:paraId="3F6AD2FE" w14:textId="77777777" w:rsidR="00C24087" w:rsidRDefault="00735482" w:rsidP="00735482">
      <w:pPr>
        <w:pStyle w:val="BTBodyorderedlist"/>
        <w:rPr>
          <w:lang w:val="en-GB"/>
        </w:rPr>
      </w:pPr>
      <w:r w:rsidRPr="00AF2A08">
        <w:rPr>
          <w:b/>
          <w:lang w:val="en-GB"/>
        </w:rPr>
        <w:t>6</w:t>
      </w:r>
      <w:r w:rsidRPr="0073295F">
        <w:rPr>
          <w:lang w:val="en-GB"/>
        </w:rPr>
        <w:tab/>
      </w:r>
      <w:r w:rsidRPr="00735482">
        <w:rPr>
          <w:lang w:val="en-GB"/>
        </w:rPr>
        <w:t>Evaluate the following WITHOUT using a calculator</w:t>
      </w:r>
      <w:r w:rsidR="00C24087">
        <w:rPr>
          <w:lang w:val="en-GB"/>
        </w:rPr>
        <w:t>.</w:t>
      </w:r>
    </w:p>
    <w:p w14:paraId="594B0FC8" w14:textId="002D2CC6" w:rsidR="00735482" w:rsidRPr="00735482" w:rsidRDefault="00C24087" w:rsidP="00735482">
      <w:pPr>
        <w:pStyle w:val="BTBodyorderedlist"/>
        <w:rPr>
          <w:lang w:val="en-GB"/>
        </w:rPr>
      </w:pPr>
      <w:r>
        <w:rPr>
          <w:lang w:val="en-GB"/>
        </w:rPr>
        <w:tab/>
      </w:r>
      <w:r w:rsidR="00735482" w:rsidRPr="00735482">
        <w:rPr>
          <w:lang w:val="en-GB"/>
        </w:rPr>
        <w:t xml:space="preserve"> </w:t>
      </w:r>
      <m:oMath>
        <m:f>
          <m:fPr>
            <m:ctrlPr>
              <w:rPr>
                <w:rFonts w:ascii="Cambria Math" w:hAnsi="Cambria Math"/>
                <w:lang w:val="en-GB"/>
              </w:rPr>
            </m:ctrlPr>
          </m:fPr>
          <m:num>
            <m:sSup>
              <m:sSupPr>
                <m:ctrlPr>
                  <w:rPr>
                    <w:rFonts w:ascii="Cambria Math" w:hAnsi="Cambria Math"/>
                    <w:lang w:val="en-GB"/>
                  </w:rPr>
                </m:ctrlPr>
              </m:sSupPr>
              <m:e>
                <m:d>
                  <m:dPr>
                    <m:ctrlPr>
                      <w:rPr>
                        <w:rFonts w:ascii="Cambria Math" w:hAnsi="Cambria Math"/>
                        <w:lang w:val="en-GB"/>
                      </w:rPr>
                    </m:ctrlPr>
                  </m:dPr>
                  <m:e>
                    <m:r>
                      <m:rPr>
                        <m:sty m:val="p"/>
                      </m:rPr>
                      <w:rPr>
                        <w:rFonts w:ascii="Cambria Math" w:hAnsi="Cambria Math"/>
                        <w:lang w:val="en-GB"/>
                      </w:rPr>
                      <m:t>3×</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4</m:t>
                        </m:r>
                      </m:sup>
                    </m:sSup>
                  </m:e>
                </m:d>
              </m:e>
              <m:sup>
                <m:r>
                  <m:rPr>
                    <m:sty m:val="p"/>
                  </m:rPr>
                  <w:rPr>
                    <w:rFonts w:ascii="Cambria Math" w:hAnsi="Cambria Math"/>
                    <w:lang w:val="en-GB"/>
                  </w:rPr>
                  <m:t>2</m:t>
                </m:r>
              </m:sup>
            </m:sSup>
            <m:r>
              <m:rPr>
                <m:sty m:val="p"/>
              </m:rPr>
              <w:rPr>
                <w:rFonts w:ascii="Cambria Math" w:hAnsi="Cambria Math"/>
                <w:lang w:val="en-GB"/>
              </w:rPr>
              <m:t>(5×</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3</m:t>
                </m:r>
              </m:sup>
            </m:sSup>
            <m:r>
              <m:rPr>
                <m:sty m:val="p"/>
              </m:rPr>
              <w:rPr>
                <w:rFonts w:ascii="Cambria Math" w:hAnsi="Cambria Math"/>
                <w:lang w:val="en-GB"/>
              </w:rPr>
              <m:t>)</m:t>
            </m:r>
          </m:num>
          <m:den>
            <m:sSup>
              <m:sSupPr>
                <m:ctrlPr>
                  <w:rPr>
                    <w:rFonts w:ascii="Cambria Math" w:hAnsi="Cambria Math"/>
                    <w:lang w:val="en-GB"/>
                  </w:rPr>
                </m:ctrlPr>
              </m:sSupPr>
              <m:e>
                <m:r>
                  <m:rPr>
                    <m:sty m:val="p"/>
                  </m:rPr>
                  <w:rPr>
                    <w:rFonts w:ascii="Cambria Math" w:hAnsi="Cambria Math"/>
                    <w:lang w:val="en-GB"/>
                  </w:rPr>
                  <m:t>(2×</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r>
                  <m:rPr>
                    <m:sty m:val="p"/>
                  </m:rPr>
                  <w:rPr>
                    <w:rFonts w:ascii="Cambria Math" w:hAnsi="Cambria Math"/>
                    <w:lang w:val="en-GB"/>
                  </w:rPr>
                  <m:t>)</m:t>
                </m:r>
              </m:e>
              <m:sup>
                <m:r>
                  <m:rPr>
                    <m:sty m:val="p"/>
                  </m:rPr>
                  <w:rPr>
                    <w:rFonts w:ascii="Cambria Math" w:hAnsi="Cambria Math"/>
                    <w:lang w:val="en-GB"/>
                  </w:rPr>
                  <m:t>2</m:t>
                </m:r>
              </m:sup>
            </m:sSup>
          </m:den>
        </m:f>
        <m:r>
          <m:rPr>
            <m:sty m:val="p"/>
          </m:rPr>
          <w:rPr>
            <w:rFonts w:ascii="Cambria Math" w:hAnsi="Cambria Math"/>
            <w:lang w:val="en-GB"/>
          </w:rPr>
          <m:t>+7</m:t>
        </m:r>
      </m:oMath>
    </w:p>
    <w:p w14:paraId="5573FED0" w14:textId="2E8D60F0" w:rsidR="00735482" w:rsidRDefault="00735482" w:rsidP="00735482">
      <w:pPr>
        <w:pStyle w:val="BTBodyorderedlist"/>
        <w:rPr>
          <w:lang w:val="en-GB"/>
        </w:rPr>
      </w:pPr>
      <w:r w:rsidRPr="00AF2A08">
        <w:rPr>
          <w:b/>
          <w:lang w:val="en-GB"/>
        </w:rPr>
        <w:t>7</w:t>
      </w:r>
      <w:r w:rsidRPr="0073295F">
        <w:rPr>
          <w:lang w:val="en-GB"/>
        </w:rPr>
        <w:tab/>
      </w:r>
      <w:r w:rsidRPr="00735482">
        <w:rPr>
          <w:lang w:val="en-GB"/>
        </w:rPr>
        <w:t>Estimate the following WITHOUT using a calculator.</w:t>
      </w:r>
    </w:p>
    <w:p w14:paraId="5E0348A1" w14:textId="7AFD051E" w:rsidR="00735482" w:rsidRPr="00735482" w:rsidRDefault="00BC494D" w:rsidP="00735482">
      <w:pPr>
        <w:pStyle w:val="BTBodyorderedlist"/>
        <w:rPr>
          <w:lang w:val="en-GB"/>
        </w:rPr>
      </w:pPr>
      <w:r>
        <w:rPr>
          <w:lang w:val="en-GB"/>
        </w:rPr>
        <w:tab/>
        <w:t>a)</w:t>
      </w:r>
      <w:r>
        <w:rPr>
          <w:lang w:val="en-GB"/>
        </w:rPr>
        <w:tab/>
      </w:r>
      <m:oMath>
        <m:f>
          <m:fPr>
            <m:ctrlPr>
              <w:rPr>
                <w:rFonts w:ascii="Cambria Math" w:hAnsi="Cambria Math"/>
                <w:lang w:val="en-GB"/>
              </w:rPr>
            </m:ctrlPr>
          </m:fPr>
          <m:num>
            <m:r>
              <m:rPr>
                <m:sty m:val="p"/>
              </m:rPr>
              <w:rPr>
                <w:rFonts w:ascii="Cambria Math" w:hAnsi="Cambria Math"/>
                <w:lang w:val="en-GB"/>
              </w:rPr>
              <m:t>3.37×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-4</m:t>
                </m:r>
              </m:sup>
            </m:sSup>
          </m:num>
          <m:den>
            <m:r>
              <m:rPr>
                <m:sty m:val="p"/>
              </m:rPr>
              <w:rPr>
                <w:rFonts w:ascii="Cambria Math" w:hAnsi="Cambria Math"/>
                <w:lang w:val="en-GB"/>
              </w:rPr>
              <m:t>(0.55)</m:t>
            </m:r>
            <m:sSup>
              <m:sSupPr>
                <m:ctrlPr>
                  <w:rPr>
                    <w:rFonts w:ascii="Cambria Math" w:hAnsi="Cambria Math"/>
                    <w:lang w:val="en-GB"/>
                  </w:rPr>
                </m:ctrlPr>
              </m:sSupPr>
              <m:e>
                <m:r>
                  <m:rPr>
                    <m:sty m:val="p"/>
                  </m:rPr>
                  <w:rPr>
                    <w:rFonts w:ascii="Cambria Math" w:hAnsi="Cambria Math"/>
                    <w:lang w:val="en-GB"/>
                  </w:rPr>
                  <m:t>(0.0032)</m:t>
                </m:r>
              </m:e>
              <m:sup>
                <m:r>
                  <m:rPr>
                    <m:sty m:val="p"/>
                  </m:rPr>
                  <w:rPr>
                    <w:rFonts w:ascii="Cambria Math" w:hAnsi="Cambria Math"/>
                    <w:lang w:val="en-GB"/>
                  </w:rPr>
                  <m:t>2</m:t>
                </m:r>
              </m:sup>
            </m:sSup>
          </m:den>
        </m:f>
      </m:oMath>
    </w:p>
    <w:p w14:paraId="69C17DCA" w14:textId="36C389C4" w:rsidR="00735482" w:rsidRPr="00735482" w:rsidRDefault="00BC494D" w:rsidP="00735482">
      <w:pPr>
        <w:pStyle w:val="BTBodyorderedlist"/>
        <w:rPr>
          <w:lang w:val="en-GB"/>
        </w:rPr>
      </w:pPr>
      <w:r>
        <w:rPr>
          <w:lang w:val="en-GB"/>
        </w:rPr>
        <w:tab/>
        <w:t>b)</w:t>
      </w:r>
      <w:r>
        <w:rPr>
          <w:lang w:val="en-GB"/>
        </w:rPr>
        <w:tab/>
      </w:r>
      <m:oMath>
        <m:f>
          <m:fPr>
            <m:ctrlPr>
              <w:rPr>
                <w:rFonts w:ascii="Cambria Math" w:hAnsi="Cambria Math"/>
                <w:lang w:val="en-GB"/>
              </w:rPr>
            </m:ctrlPr>
          </m:fPr>
          <m:num>
            <m:r>
              <m:rPr>
                <m:sty m:val="p"/>
              </m:rPr>
              <w:rPr>
                <w:rFonts w:ascii="Cambria Math" w:hAnsi="Cambria Math"/>
                <w:lang w:val="en-GB"/>
              </w:rPr>
              <m:t>2</m:t>
            </m:r>
          </m:num>
          <m:den>
            <m:r>
              <m:rPr>
                <m:sty m:val="p"/>
              </m:rPr>
              <w:rPr>
                <w:rFonts w:ascii="Cambria Math" w:hAnsi="Cambria Math"/>
                <w:lang w:val="en-GB"/>
              </w:rPr>
              <m:t>5</m:t>
            </m:r>
          </m:den>
        </m:f>
        <m:r>
          <m:rPr>
            <m:sty m:val="p"/>
          </m:rPr>
          <w:rPr>
            <w:rFonts w:ascii="Cambria Math" w:hAnsi="Cambria Math"/>
            <w:lang w:val="en-GB"/>
          </w:rPr>
          <m:t>(5.98×</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24</m:t>
            </m:r>
          </m:sup>
        </m:sSup>
        <m:r>
          <m:rPr>
            <m:sty m:val="p"/>
          </m:rPr>
          <w:rPr>
            <w:rFonts w:ascii="Cambria Math" w:hAnsi="Cambria Math"/>
            <w:lang w:val="en-GB"/>
          </w:rPr>
          <m:t>)(</m:t>
        </m:r>
        <m:sSup>
          <m:sSupPr>
            <m:ctrlPr>
              <w:rPr>
                <w:rFonts w:ascii="Cambria Math" w:hAnsi="Cambria Math"/>
                <w:lang w:val="en-GB"/>
              </w:rPr>
            </m:ctrlPr>
          </m:sSupPr>
          <m:e>
            <m:r>
              <m:rPr>
                <m:sty m:val="p"/>
              </m:rPr>
              <w:rPr>
                <w:rFonts w:ascii="Cambria Math" w:hAnsi="Cambria Math"/>
                <w:lang w:val="en-GB"/>
              </w:rPr>
              <m:t>6,370,000</m:t>
            </m:r>
          </m:e>
          <m:sup>
            <m:r>
              <m:rPr>
                <m:sty m:val="p"/>
              </m:rPr>
              <w:rPr>
                <w:rFonts w:ascii="Cambria Math" w:hAnsi="Cambria Math"/>
                <w:lang w:val="en-GB"/>
              </w:rPr>
              <m:t>2</m:t>
            </m:r>
          </m:sup>
        </m:sSup>
        <m:r>
          <m:rPr>
            <m:sty m:val="p"/>
          </m:rPr>
          <w:rPr>
            <w:rFonts w:ascii="Cambria Math" w:hAnsi="Cambria Math"/>
            <w:lang w:val="en-GB"/>
          </w:rPr>
          <m:t>)</m:t>
        </m:r>
        <m:f>
          <m:fPr>
            <m:ctrlPr>
              <w:rPr>
                <w:rFonts w:ascii="Cambria Math" w:hAnsi="Cambria Math"/>
                <w:lang w:val="en-GB"/>
              </w:rPr>
            </m:ctrlPr>
          </m:fPr>
          <m:num>
            <m:r>
              <m:rPr>
                <m:sty m:val="p"/>
              </m:rPr>
              <w:rPr>
                <w:rFonts w:ascii="Cambria Math" w:hAnsi="Cambria Math"/>
                <w:lang w:val="en-GB"/>
              </w:rPr>
              <m:t>2</m:t>
            </m:r>
            <m:r>
              <w:rPr>
                <w:rFonts w:ascii="Cambria Math" w:hAnsi="Cambria Math"/>
                <w:lang w:val="en-GB"/>
              </w:rPr>
              <m:t>π</m:t>
            </m:r>
          </m:num>
          <m:den>
            <m:r>
              <m:rPr>
                <m:sty m:val="p"/>
              </m:rPr>
              <w:rPr>
                <w:rFonts w:ascii="Cambria Math" w:hAnsi="Cambria Math"/>
                <w:lang w:val="en-GB"/>
              </w:rPr>
              <m:t>8.64×</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4</m:t>
                </m:r>
              </m:sup>
            </m:sSup>
          </m:den>
        </m:f>
      </m:oMath>
    </w:p>
    <w:p w14:paraId="7DEC4F96" w14:textId="4F8F6D42" w:rsidR="00BC494D" w:rsidRDefault="00735482" w:rsidP="00C24087">
      <w:pPr>
        <w:pStyle w:val="BTBodyorderedlist"/>
      </w:pPr>
      <w:r w:rsidRPr="00AF2A08">
        <w:rPr>
          <w:b/>
          <w:lang w:val="en-GB"/>
        </w:rPr>
        <w:lastRenderedPageBreak/>
        <w:t>8</w:t>
      </w:r>
      <w:r w:rsidRPr="0073295F">
        <w:rPr>
          <w:lang w:val="en-GB"/>
        </w:rPr>
        <w:tab/>
      </w:r>
      <w:r w:rsidRPr="00735482">
        <w:rPr>
          <w:lang w:val="en-GB"/>
        </w:rPr>
        <w:t xml:space="preserve">Check your answers to </w:t>
      </w:r>
      <w:r w:rsidR="00C940BB">
        <w:rPr>
          <w:lang w:val="en-GB"/>
        </w:rPr>
        <w:t>Q</w:t>
      </w:r>
      <w:r w:rsidRPr="00735482">
        <w:rPr>
          <w:lang w:val="en-GB"/>
        </w:rPr>
        <w:t>uestion 7</w:t>
      </w:r>
      <w:r w:rsidR="00357891">
        <w:rPr>
          <w:lang w:val="en-GB"/>
        </w:rPr>
        <w:t>,</w:t>
      </w:r>
      <w:r w:rsidRPr="00735482">
        <w:rPr>
          <w:lang w:val="en-GB"/>
        </w:rPr>
        <w:t xml:space="preserve"> </w:t>
      </w:r>
      <w:r w:rsidRPr="00BC494D">
        <w:rPr>
          <w:b/>
          <w:lang w:val="en-GB"/>
        </w:rPr>
        <w:t>using scientific notation</w:t>
      </w:r>
      <w:r w:rsidRPr="00735482">
        <w:rPr>
          <w:lang w:val="en-GB"/>
        </w:rPr>
        <w:t xml:space="preserve"> on your calculator</w:t>
      </w:r>
      <w:r w:rsidR="00357891">
        <w:rPr>
          <w:lang w:val="en-GB"/>
        </w:rPr>
        <w:t>,</w:t>
      </w:r>
      <w:r w:rsidRPr="00735482">
        <w:rPr>
          <w:lang w:val="en-GB"/>
        </w:rPr>
        <w:t xml:space="preserve"> and round your </w:t>
      </w:r>
      <w:r w:rsidR="00357891">
        <w:rPr>
          <w:lang w:val="en-GB"/>
        </w:rPr>
        <w:t xml:space="preserve">final </w:t>
      </w:r>
      <w:r w:rsidRPr="00735482">
        <w:rPr>
          <w:lang w:val="en-GB"/>
        </w:rPr>
        <w:t>answers to 3 significant figures. What is the percentage error of each of your estimates?</w:t>
      </w:r>
    </w:p>
    <w:p w14:paraId="15F6B3C1" w14:textId="590AEEDA" w:rsidR="00735482" w:rsidRPr="00735482" w:rsidRDefault="00735482" w:rsidP="00735482">
      <w:pPr>
        <w:pStyle w:val="BTBodyorderedlist"/>
        <w:rPr>
          <w:lang w:val="en-GB"/>
        </w:rPr>
      </w:pPr>
      <w:r w:rsidRPr="00121D4F">
        <w:rPr>
          <w:b/>
          <w:lang w:val="en-GB"/>
        </w:rPr>
        <w:t>9</w:t>
      </w:r>
      <w:r w:rsidRPr="0073295F">
        <w:rPr>
          <w:lang w:val="en-GB"/>
        </w:rPr>
        <w:tab/>
      </w:r>
      <w:r w:rsidRPr="00735482">
        <w:rPr>
          <w:lang w:val="en-GB"/>
        </w:rPr>
        <w:t xml:space="preserve">Ride around the </w:t>
      </w:r>
      <w:r w:rsidR="00357891">
        <w:rPr>
          <w:lang w:val="en-GB"/>
        </w:rPr>
        <w:t>S</w:t>
      </w:r>
      <w:r w:rsidRPr="00735482">
        <w:rPr>
          <w:lang w:val="en-GB"/>
        </w:rPr>
        <w:t>un!</w:t>
      </w:r>
    </w:p>
    <w:p w14:paraId="16C3C8DD" w14:textId="7F853446" w:rsidR="00735482" w:rsidRPr="00735482" w:rsidRDefault="00BE5185" w:rsidP="00735482">
      <w:pPr>
        <w:pStyle w:val="BTBodyorderedlist"/>
        <w:rPr>
          <w:lang w:val="en-GB"/>
        </w:rPr>
      </w:pPr>
      <w:r>
        <w:rPr>
          <w:noProof/>
          <w:lang w:val="en-GB"/>
        </w:rPr>
        <w:drawing>
          <wp:inline distT="0" distB="0" distL="0" distR="0" wp14:anchorId="3433550C" wp14:editId="6E413F11">
            <wp:extent cx="3468624" cy="1770888"/>
            <wp:effectExtent l="0" t="0" r="0" b="1270"/>
            <wp:docPr id="2" name="Picture 2"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1_07.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68624" cy="1770888"/>
                    </a:xfrm>
                    <a:prstGeom prst="rect">
                      <a:avLst/>
                    </a:prstGeom>
                  </pic:spPr>
                </pic:pic>
              </a:graphicData>
            </a:graphic>
          </wp:inline>
        </w:drawing>
      </w:r>
    </w:p>
    <w:p w14:paraId="6C1AC9A7" w14:textId="52B1A0B7" w:rsidR="00735482" w:rsidRPr="00735482" w:rsidRDefault="00BC494D" w:rsidP="00735482">
      <w:pPr>
        <w:pStyle w:val="BTBodyorderedlist"/>
        <w:rPr>
          <w:lang w:val="en-GB"/>
        </w:rPr>
      </w:pPr>
      <w:r>
        <w:rPr>
          <w:lang w:val="en-GB"/>
        </w:rPr>
        <w:tab/>
      </w:r>
      <w:r w:rsidR="00735482" w:rsidRPr="00735482">
        <w:rPr>
          <w:lang w:val="en-GB"/>
        </w:rPr>
        <w:t>You decide to ride a spaceship around the Sun</w:t>
      </w:r>
      <w:r w:rsidR="00357891">
        <w:rPr>
          <w:lang w:val="en-GB"/>
        </w:rPr>
        <w:t>,</w:t>
      </w:r>
      <w:r w:rsidR="00735482" w:rsidRPr="00735482">
        <w:rPr>
          <w:lang w:val="en-GB"/>
        </w:rPr>
        <w:t xml:space="preserve"> </w:t>
      </w:r>
      <w:r w:rsidR="00357891">
        <w:rPr>
          <w:lang w:val="en-GB"/>
        </w:rPr>
        <w:t>following</w:t>
      </w:r>
      <w:r w:rsidR="00735482" w:rsidRPr="00735482">
        <w:rPr>
          <w:lang w:val="en-GB"/>
        </w:rPr>
        <w:t xml:space="preserve"> the same path as the Earth. </w:t>
      </w:r>
      <w:r w:rsidR="00357891">
        <w:rPr>
          <w:lang w:val="en-GB"/>
        </w:rPr>
        <w:t>Given that</w:t>
      </w:r>
      <w:r w:rsidR="00735482" w:rsidRPr="00735482">
        <w:rPr>
          <w:lang w:val="en-GB"/>
        </w:rPr>
        <w:t xml:space="preserve"> the distance from the Earth to the Sun is approximately </w:t>
      </w:r>
      <m:oMath>
        <m:r>
          <m:rPr>
            <m:sty m:val="p"/>
          </m:rPr>
          <w:rPr>
            <w:rFonts w:ascii="Cambria Math" w:hAnsi="Cambria Math"/>
            <w:lang w:val="en-GB"/>
          </w:rPr>
          <m:t>150</m:t>
        </m:r>
        <m:r>
          <m:rPr>
            <m:sty m:val="p"/>
          </m:rPr>
          <w:rPr>
            <w:rFonts w:ascii="Cambria Math" w:hAnsi="Cambria Math"/>
            <w:spacing w:val="-30"/>
            <w:lang w:val="en-GB"/>
          </w:rPr>
          <m:t> </m:t>
        </m:r>
        <m:r>
          <m:rPr>
            <m:sty m:val="p"/>
          </m:rPr>
          <w:rPr>
            <w:rFonts w:ascii="Cambria Math" w:hAnsi="Cambria Math"/>
            <w:lang w:val="en-GB"/>
          </w:rPr>
          <m:t>000</m:t>
        </m:r>
        <m:r>
          <m:rPr>
            <m:sty m:val="p"/>
          </m:rPr>
          <w:rPr>
            <w:rFonts w:ascii="Cambria Math" w:hAnsi="Cambria Math"/>
            <w:spacing w:val="-30"/>
            <w:lang w:val="en-GB"/>
          </w:rPr>
          <m:t> </m:t>
        </m:r>
        <m:r>
          <m:rPr>
            <m:sty m:val="p"/>
          </m:rPr>
          <w:rPr>
            <w:rFonts w:ascii="Cambria Math" w:hAnsi="Cambria Math"/>
            <w:lang w:val="en-GB"/>
          </w:rPr>
          <m:t>000</m:t>
        </m:r>
      </m:oMath>
      <w:r w:rsidR="00735482" w:rsidRPr="00735482">
        <w:rPr>
          <w:lang w:val="en-GB"/>
        </w:rPr>
        <w:t xml:space="preserve"> km and your spaceship </w:t>
      </w:r>
      <w:r w:rsidR="00357891">
        <w:rPr>
          <w:lang w:val="en-GB"/>
        </w:rPr>
        <w:t>travel</w:t>
      </w:r>
      <w:r w:rsidR="00735482" w:rsidRPr="00735482">
        <w:rPr>
          <w:lang w:val="en-GB"/>
        </w:rPr>
        <w:t xml:space="preserve">s as fast as a bicycle (approximately </w:t>
      </w:r>
      <m:oMath>
        <m:r>
          <m:rPr>
            <m:sty m:val="p"/>
          </m:rPr>
          <w:rPr>
            <w:rFonts w:ascii="Cambria Math" w:hAnsi="Cambria Math"/>
            <w:lang w:val="en-GB"/>
          </w:rPr>
          <m:t>20</m:t>
        </m:r>
      </m:oMath>
      <w:r w:rsidR="00735482" w:rsidRPr="00735482">
        <w:rPr>
          <w:lang w:val="en-GB"/>
        </w:rPr>
        <w:t xml:space="preserve"> km</w:t>
      </w:r>
      <w:r w:rsidR="003F0213">
        <w:rPr>
          <w:lang w:val="en-GB"/>
        </w:rPr>
        <w:t> h</w:t>
      </w:r>
      <w:r w:rsidR="003F0213">
        <w:rPr>
          <w:vertAlign w:val="superscript"/>
          <w:lang w:val="en-GB"/>
        </w:rPr>
        <w:t>−1</w:t>
      </w:r>
      <w:r w:rsidR="00735482" w:rsidRPr="00735482">
        <w:rPr>
          <w:lang w:val="en-GB"/>
        </w:rPr>
        <w:t xml:space="preserve">), how many hours will it take you to ride around the Sun? How many times faster is the </w:t>
      </w:r>
      <w:r w:rsidR="00357891">
        <w:rPr>
          <w:lang w:val="en-GB"/>
        </w:rPr>
        <w:t>E</w:t>
      </w:r>
      <w:r w:rsidR="00735482" w:rsidRPr="00735482">
        <w:rPr>
          <w:lang w:val="en-GB"/>
        </w:rPr>
        <w:t>arth than you are?</w:t>
      </w:r>
    </w:p>
    <w:p w14:paraId="3A5DC69F" w14:textId="0BD3E266" w:rsidR="00735482" w:rsidRPr="00735482" w:rsidRDefault="00735482" w:rsidP="00735482">
      <w:pPr>
        <w:pStyle w:val="BTBodyorderedlist"/>
        <w:rPr>
          <w:lang w:val="en-GB"/>
        </w:rPr>
      </w:pPr>
      <w:r w:rsidRPr="00121D4F">
        <w:rPr>
          <w:b/>
          <w:lang w:val="en-GB"/>
        </w:rPr>
        <w:t>10</w:t>
      </w:r>
      <w:r w:rsidRPr="0073295F">
        <w:rPr>
          <w:lang w:val="en-GB"/>
        </w:rPr>
        <w:tab/>
      </w:r>
      <w:r w:rsidRPr="00735482">
        <w:rPr>
          <w:lang w:val="en-GB"/>
        </w:rPr>
        <w:t>Speed of light</w:t>
      </w:r>
    </w:p>
    <w:p w14:paraId="330FC7D1" w14:textId="425ADFF3" w:rsidR="00735482" w:rsidRPr="00735482" w:rsidRDefault="00BE5185" w:rsidP="00735482">
      <w:pPr>
        <w:pStyle w:val="BTBodyorderedlist"/>
        <w:rPr>
          <w:lang w:val="en-GB"/>
        </w:rPr>
      </w:pPr>
      <w:r>
        <w:rPr>
          <w:noProof/>
          <w:lang w:val="en-GB"/>
        </w:rPr>
        <w:drawing>
          <wp:inline distT="0" distB="0" distL="0" distR="0" wp14:anchorId="334E33DC" wp14:editId="1EC8A8D3">
            <wp:extent cx="2353056" cy="2194560"/>
            <wp:effectExtent l="0" t="0" r="9525" b="0"/>
            <wp:docPr id="10" name="Picture 10"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1_0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53056" cy="2194560"/>
                    </a:xfrm>
                    <a:prstGeom prst="rect">
                      <a:avLst/>
                    </a:prstGeom>
                  </pic:spPr>
                </pic:pic>
              </a:graphicData>
            </a:graphic>
          </wp:inline>
        </w:drawing>
      </w:r>
    </w:p>
    <w:p w14:paraId="05CA9709" w14:textId="0A9E4F39" w:rsidR="00735482" w:rsidRPr="00735482" w:rsidRDefault="00BC494D" w:rsidP="00735482">
      <w:pPr>
        <w:pStyle w:val="BTBodyorderedlist"/>
        <w:rPr>
          <w:lang w:val="en-GB"/>
        </w:rPr>
      </w:pPr>
      <w:r>
        <w:rPr>
          <w:lang w:val="en-GB"/>
        </w:rPr>
        <w:tab/>
      </w:r>
      <w:r w:rsidR="00357891">
        <w:rPr>
          <w:lang w:val="en-GB"/>
        </w:rPr>
        <w:t>Given that</w:t>
      </w:r>
      <w:r w:rsidR="00735482" w:rsidRPr="00735482">
        <w:rPr>
          <w:lang w:val="en-GB"/>
        </w:rPr>
        <w:t xml:space="preserve"> light travels </w:t>
      </w:r>
      <w:r w:rsidR="00357891">
        <w:rPr>
          <w:lang w:val="en-GB"/>
        </w:rPr>
        <w:t xml:space="preserve">at </w:t>
      </w:r>
      <w:r w:rsidR="00735482" w:rsidRPr="00735482">
        <w:rPr>
          <w:lang w:val="en-GB"/>
        </w:rPr>
        <w:t xml:space="preserve">approximately </w:t>
      </w:r>
      <m:oMath>
        <m:r>
          <m:rPr>
            <m:sty m:val="p"/>
          </m:rPr>
          <w:rPr>
            <w:rFonts w:ascii="Cambria Math" w:hAnsi="Cambria Math"/>
            <w:lang w:val="en-GB"/>
          </w:rPr>
          <m:t>3×</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8</m:t>
            </m:r>
          </m:sup>
        </m:sSup>
      </m:oMath>
      <w:r w:rsidR="00735482" w:rsidRPr="00735482">
        <w:rPr>
          <w:lang w:val="en-GB"/>
        </w:rPr>
        <w:t>m</w:t>
      </w:r>
      <w:r w:rsidR="003F0213">
        <w:rPr>
          <w:lang w:val="en-GB"/>
        </w:rPr>
        <w:t> s</w:t>
      </w:r>
      <w:r w:rsidR="003F0213">
        <w:rPr>
          <w:vertAlign w:val="superscript"/>
          <w:lang w:val="en-GB"/>
        </w:rPr>
        <w:t>−1</w:t>
      </w:r>
      <w:r w:rsidR="00735482" w:rsidRPr="00735482">
        <w:rPr>
          <w:lang w:val="en-GB"/>
        </w:rPr>
        <w:t xml:space="preserve"> and the Earth has an approximate radius of </w:t>
      </w:r>
      <m:oMath>
        <m:r>
          <m:rPr>
            <m:sty m:val="p"/>
          </m:rPr>
          <w:rPr>
            <w:rFonts w:ascii="Cambria Math" w:hAnsi="Cambria Math"/>
            <w:lang w:val="en-GB"/>
          </w:rPr>
          <m:t>6.37×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6</m:t>
            </m:r>
          </m:sup>
        </m:sSup>
      </m:oMath>
      <w:r w:rsidR="00735482" w:rsidRPr="00735482">
        <w:rPr>
          <w:lang w:val="en-GB"/>
        </w:rPr>
        <w:t xml:space="preserve"> metres, how many times would light travel around the Earth in 1 second? How long would it take you to ride your bicycle around the Earth, assuming you ride at </w:t>
      </w:r>
      <m:oMath>
        <m:r>
          <m:rPr>
            <m:sty m:val="p"/>
          </m:rPr>
          <w:rPr>
            <w:rFonts w:ascii="Cambria Math" w:hAnsi="Cambria Math"/>
            <w:lang w:val="en-GB"/>
          </w:rPr>
          <m:t>20</m:t>
        </m:r>
      </m:oMath>
      <w:r w:rsidR="00735482" w:rsidRPr="00735482">
        <w:rPr>
          <w:lang w:val="en-GB"/>
        </w:rPr>
        <w:t xml:space="preserve"> km</w:t>
      </w:r>
      <w:r w:rsidR="003F0213">
        <w:rPr>
          <w:lang w:val="en-GB"/>
        </w:rPr>
        <w:t> h</w:t>
      </w:r>
      <w:r w:rsidR="003F0213">
        <w:rPr>
          <w:vertAlign w:val="superscript"/>
          <w:lang w:val="en-GB"/>
        </w:rPr>
        <w:t>−1</w:t>
      </w:r>
      <w:r w:rsidR="00735482" w:rsidRPr="00735482">
        <w:rPr>
          <w:lang w:val="en-GB"/>
        </w:rPr>
        <w:t>?</w:t>
      </w:r>
    </w:p>
    <w:p w14:paraId="5BCAAD76" w14:textId="77777777" w:rsidR="00BC494D" w:rsidRDefault="00BC494D">
      <w:pPr>
        <w:rPr>
          <w:rFonts w:eastAsia="Calibri"/>
          <w:sz w:val="22"/>
          <w:lang w:eastAsia="en-AU"/>
        </w:rPr>
      </w:pPr>
      <w:r>
        <w:br w:type="page"/>
      </w:r>
    </w:p>
    <w:p w14:paraId="5F41DDFE" w14:textId="490D763C" w:rsidR="00735482" w:rsidRPr="00735482" w:rsidRDefault="00735482" w:rsidP="00735482">
      <w:pPr>
        <w:pStyle w:val="BTBodyorderedlist"/>
        <w:rPr>
          <w:lang w:val="en-GB"/>
        </w:rPr>
      </w:pPr>
      <w:r w:rsidRPr="00121D4F">
        <w:rPr>
          <w:b/>
          <w:lang w:val="en-GB"/>
        </w:rPr>
        <w:lastRenderedPageBreak/>
        <w:t>11</w:t>
      </w:r>
      <w:r w:rsidRPr="0073295F">
        <w:rPr>
          <w:lang w:val="en-GB"/>
        </w:rPr>
        <w:tab/>
      </w:r>
      <w:r w:rsidRPr="00735482">
        <w:rPr>
          <w:lang w:val="en-GB"/>
        </w:rPr>
        <w:t xml:space="preserve">Viruses and </w:t>
      </w:r>
      <w:r w:rsidR="00357891">
        <w:rPr>
          <w:lang w:val="en-GB"/>
        </w:rPr>
        <w:t>b</w:t>
      </w:r>
      <w:r w:rsidRPr="00735482">
        <w:rPr>
          <w:lang w:val="en-GB"/>
        </w:rPr>
        <w:t>acteria</w:t>
      </w:r>
    </w:p>
    <w:p w14:paraId="590652E3" w14:textId="06839591" w:rsidR="00735482" w:rsidRPr="00735482" w:rsidRDefault="00BE5185" w:rsidP="00735482">
      <w:pPr>
        <w:pStyle w:val="BTBodyorderedlist"/>
        <w:rPr>
          <w:lang w:val="en-GB"/>
        </w:rPr>
      </w:pPr>
      <w:r>
        <w:rPr>
          <w:noProof/>
          <w:lang w:val="en-GB"/>
        </w:rPr>
        <w:drawing>
          <wp:inline distT="0" distB="0" distL="0" distR="0" wp14:anchorId="010D9227" wp14:editId="6B50EA17">
            <wp:extent cx="3444240" cy="2273808"/>
            <wp:effectExtent l="0" t="0" r="3810" b="0"/>
            <wp:docPr id="11" name="Picture 1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1_0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44240" cy="2273808"/>
                    </a:xfrm>
                    <a:prstGeom prst="rect">
                      <a:avLst/>
                    </a:prstGeom>
                  </pic:spPr>
                </pic:pic>
              </a:graphicData>
            </a:graphic>
          </wp:inline>
        </w:drawing>
      </w:r>
    </w:p>
    <w:p w14:paraId="37982E78" w14:textId="096D7591" w:rsidR="00735482" w:rsidRPr="00735482" w:rsidRDefault="00735482" w:rsidP="00735482">
      <w:pPr>
        <w:pStyle w:val="BTBodyorderedlist"/>
        <w:rPr>
          <w:lang w:val="en-GB"/>
        </w:rPr>
      </w:pPr>
      <w:r w:rsidRPr="00735482">
        <w:rPr>
          <w:lang w:val="en-GB"/>
        </w:rPr>
        <w:tab/>
        <w:t>How much larger are bacteria than viruses?</w:t>
      </w:r>
    </w:p>
    <w:p w14:paraId="5941AB70" w14:textId="247DB45D" w:rsidR="00735482" w:rsidRPr="00735482" w:rsidRDefault="00735482" w:rsidP="00735482">
      <w:pPr>
        <w:pStyle w:val="BTBodyorderedlist"/>
        <w:rPr>
          <w:lang w:val="en-GB"/>
        </w:rPr>
      </w:pPr>
      <w:r w:rsidRPr="00121D4F">
        <w:rPr>
          <w:b/>
          <w:lang w:val="en-GB"/>
        </w:rPr>
        <w:t>12</w:t>
      </w:r>
      <w:r w:rsidRPr="0073295F">
        <w:rPr>
          <w:lang w:val="en-GB"/>
        </w:rPr>
        <w:tab/>
      </w:r>
      <w:r w:rsidRPr="00735482">
        <w:rPr>
          <w:lang w:val="en-GB"/>
        </w:rPr>
        <w:t>Measure and then calculate the thickness of a piece of paper. State your final answer in millimetres, metres and micrometres.</w:t>
      </w:r>
    </w:p>
    <w:p w14:paraId="016B7673" w14:textId="17DB6213" w:rsidR="00735482" w:rsidRPr="00735482" w:rsidRDefault="00735482" w:rsidP="00735482">
      <w:pPr>
        <w:pStyle w:val="BTBodyorderedlist"/>
        <w:rPr>
          <w:lang w:val="en-GB"/>
        </w:rPr>
      </w:pPr>
      <w:r w:rsidRPr="00121D4F">
        <w:rPr>
          <w:b/>
          <w:lang w:val="en-GB"/>
        </w:rPr>
        <w:t>13</w:t>
      </w:r>
      <w:r w:rsidRPr="0073295F">
        <w:rPr>
          <w:lang w:val="en-GB"/>
        </w:rPr>
        <w:tab/>
      </w:r>
      <w:r w:rsidRPr="00735482">
        <w:rPr>
          <w:lang w:val="en-GB"/>
        </w:rPr>
        <w:t>Research a really large or small number to present to the class. See if the class can guess what it represents.</w:t>
      </w:r>
    </w:p>
    <w:p w14:paraId="63D42973" w14:textId="172C003A" w:rsidR="00735482" w:rsidRPr="00735482" w:rsidRDefault="00735482" w:rsidP="00735482">
      <w:pPr>
        <w:pStyle w:val="BTBodyorderedlist"/>
        <w:rPr>
          <w:lang w:val="en-GB"/>
        </w:rPr>
      </w:pPr>
      <w:r w:rsidRPr="00121D4F">
        <w:rPr>
          <w:b/>
          <w:lang w:val="en-GB"/>
        </w:rPr>
        <w:t>14</w:t>
      </w:r>
      <w:r w:rsidRPr="0073295F">
        <w:rPr>
          <w:lang w:val="en-GB"/>
        </w:rPr>
        <w:tab/>
      </w:r>
      <w:r w:rsidRPr="00735482">
        <w:rPr>
          <w:lang w:val="en-GB"/>
        </w:rPr>
        <w:t xml:space="preserve">Approximately 90% of the cells in your body are bacteria. Use the diagram to estimate how many kilograms of bacteria cells </w:t>
      </w:r>
      <w:r w:rsidR="00357891">
        <w:rPr>
          <w:lang w:val="en-GB"/>
        </w:rPr>
        <w:t xml:space="preserve">there </w:t>
      </w:r>
      <w:r w:rsidRPr="00735482">
        <w:rPr>
          <w:lang w:val="en-GB"/>
        </w:rPr>
        <w:t>are in your body</w:t>
      </w:r>
      <w:r w:rsidR="00357891">
        <w:rPr>
          <w:lang w:val="en-GB"/>
        </w:rPr>
        <w:t>.</w:t>
      </w:r>
    </w:p>
    <w:p w14:paraId="08807029" w14:textId="675BFF0A" w:rsidR="00735482" w:rsidRPr="00735482" w:rsidRDefault="00735482" w:rsidP="00735482">
      <w:pPr>
        <w:pStyle w:val="BTBodyorderedlist"/>
        <w:rPr>
          <w:lang w:val="en-GB"/>
        </w:rPr>
      </w:pPr>
      <w:r w:rsidRPr="00121D4F">
        <w:rPr>
          <w:b/>
          <w:lang w:val="en-GB"/>
        </w:rPr>
        <w:t>15</w:t>
      </w:r>
      <w:r w:rsidRPr="0073295F">
        <w:rPr>
          <w:lang w:val="en-GB"/>
        </w:rPr>
        <w:tab/>
      </w:r>
      <w:r w:rsidRPr="00735482">
        <w:rPr>
          <w:lang w:val="en-GB"/>
        </w:rPr>
        <w:t>According to Newton’s law of gravitation, the gravitational force between two objects is directly proportional to the masses of the objects and inversely proportional to the distance between their centres of mass.</w:t>
      </w:r>
    </w:p>
    <w:p w14:paraId="4BD93E34" w14:textId="67D391DE" w:rsidR="00735482" w:rsidRPr="00735482" w:rsidRDefault="00BC494D" w:rsidP="00735482">
      <w:pPr>
        <w:pStyle w:val="BTBodyorderedlist"/>
        <w:rPr>
          <w:lang w:val="en-GB"/>
        </w:rPr>
      </w:pPr>
      <w:r>
        <w:rPr>
          <w:lang w:val="en-GB"/>
        </w:rPr>
        <w:tab/>
        <w:t>a)</w:t>
      </w:r>
      <w:r>
        <w:rPr>
          <w:lang w:val="en-GB"/>
        </w:rPr>
        <w:tab/>
      </w:r>
      <w:r w:rsidR="00735482" w:rsidRPr="00735482">
        <w:rPr>
          <w:lang w:val="en-GB"/>
        </w:rPr>
        <w:t>Explain what this means.</w:t>
      </w:r>
    </w:p>
    <w:p w14:paraId="2958B461" w14:textId="050257C9" w:rsidR="00735482" w:rsidRPr="00735482" w:rsidRDefault="00BC494D" w:rsidP="00735482">
      <w:pPr>
        <w:pStyle w:val="BTBodyorderedlist"/>
        <w:rPr>
          <w:lang w:val="en-GB"/>
        </w:rPr>
      </w:pPr>
      <w:r>
        <w:rPr>
          <w:lang w:val="en-GB"/>
        </w:rPr>
        <w:tab/>
      </w:r>
      <w:r w:rsidR="00735482" w:rsidRPr="00735482">
        <w:rPr>
          <w:lang w:val="en-GB"/>
        </w:rPr>
        <w:t xml:space="preserve">The equation for the gravitational force of attraction is </w:t>
      </w:r>
      <m:oMath>
        <m:r>
          <w:rPr>
            <w:rFonts w:ascii="Cambria Math" w:hAnsi="Cambria Math"/>
            <w:lang w:val="en-GB"/>
          </w:rPr>
          <m:t>F</m:t>
        </m:r>
        <m:r>
          <m:rPr>
            <m:sty m:val="p"/>
          </m:rPr>
          <w:rPr>
            <w:rFonts w:ascii="Cambria Math" w:hAnsi="Cambria Math"/>
            <w:lang w:val="en-GB"/>
          </w:rPr>
          <m:t>=</m:t>
        </m:r>
        <m:r>
          <w:rPr>
            <w:rFonts w:ascii="Cambria Math" w:hAnsi="Cambria Math"/>
            <w:lang w:val="en-GB"/>
          </w:rPr>
          <m:t>G</m:t>
        </m:r>
        <m:f>
          <m:fPr>
            <m:ctrlPr>
              <w:rPr>
                <w:rFonts w:ascii="Cambria Math" w:hAnsi="Cambria Math"/>
                <w:lang w:val="en-GB"/>
              </w:rPr>
            </m:ctrlPr>
          </m:fPr>
          <m:num>
            <m:sSub>
              <m:sSubPr>
                <m:ctrlPr>
                  <w:rPr>
                    <w:rFonts w:ascii="Cambria Math" w:hAnsi="Cambria Math"/>
                    <w:lang w:val="en-GB"/>
                  </w:rPr>
                </m:ctrlPr>
              </m:sSubPr>
              <m:e>
                <m:r>
                  <w:rPr>
                    <w:rFonts w:ascii="Cambria Math" w:hAnsi="Cambria Math"/>
                    <w:lang w:val="en-GB"/>
                  </w:rPr>
                  <m:t>m</m:t>
                </m:r>
              </m:e>
              <m:sub>
                <m:r>
                  <m:rPr>
                    <m:sty m:val="p"/>
                  </m:rPr>
                  <w:rPr>
                    <w:rFonts w:ascii="Cambria Math" w:hAnsi="Cambria Math"/>
                    <w:lang w:val="en-GB"/>
                  </w:rPr>
                  <m:t>1</m:t>
                </m:r>
              </m:sub>
            </m:sSub>
            <m:sSub>
              <m:sSubPr>
                <m:ctrlPr>
                  <w:rPr>
                    <w:rFonts w:ascii="Cambria Math" w:hAnsi="Cambria Math"/>
                    <w:lang w:val="en-GB"/>
                  </w:rPr>
                </m:ctrlPr>
              </m:sSubPr>
              <m:e>
                <m:r>
                  <w:rPr>
                    <w:rFonts w:ascii="Cambria Math" w:hAnsi="Cambria Math"/>
                    <w:lang w:val="en-GB"/>
                  </w:rPr>
                  <m:t>m</m:t>
                </m:r>
              </m:e>
              <m:sub>
                <m:r>
                  <m:rPr>
                    <m:sty m:val="p"/>
                  </m:rPr>
                  <w:rPr>
                    <w:rFonts w:ascii="Cambria Math" w:hAnsi="Cambria Math"/>
                    <w:lang w:val="en-GB"/>
                  </w:rPr>
                  <m:t>2</m:t>
                </m:r>
              </m:sub>
            </m:sSub>
          </m:num>
          <m:den>
            <m:sSup>
              <m:sSupPr>
                <m:ctrlPr>
                  <w:rPr>
                    <w:rFonts w:ascii="Cambria Math" w:hAnsi="Cambria Math"/>
                    <w:lang w:val="en-GB"/>
                  </w:rPr>
                </m:ctrlPr>
              </m:sSupPr>
              <m:e>
                <m:r>
                  <w:rPr>
                    <w:rFonts w:ascii="Cambria Math" w:hAnsi="Cambria Math"/>
                    <w:lang w:val="en-GB"/>
                  </w:rPr>
                  <m:t>r</m:t>
                </m:r>
              </m:e>
              <m:sup>
                <m:r>
                  <m:rPr>
                    <m:sty m:val="p"/>
                  </m:rPr>
                  <w:rPr>
                    <w:rFonts w:ascii="Cambria Math" w:hAnsi="Cambria Math"/>
                    <w:lang w:val="en-GB"/>
                  </w:rPr>
                  <m:t>2</m:t>
                </m:r>
              </m:sup>
            </m:sSup>
          </m:den>
        </m:f>
      </m:oMath>
      <w:r w:rsidR="00C940BB">
        <w:rPr>
          <w:lang w:val="en-GB"/>
        </w:rPr>
        <w:t xml:space="preserve">, </w:t>
      </w:r>
      <w:r w:rsidR="00735482" w:rsidRPr="00735482">
        <w:rPr>
          <w:lang w:val="en-GB"/>
        </w:rPr>
        <w:t xml:space="preserve">where </w:t>
      </w:r>
      <m:oMath>
        <m:r>
          <w:rPr>
            <w:rFonts w:ascii="Cambria Math" w:hAnsi="Cambria Math"/>
            <w:lang w:val="en-GB"/>
          </w:rPr>
          <m:t>F</m:t>
        </m:r>
      </m:oMath>
      <w:r w:rsidR="00735482" w:rsidRPr="00735482">
        <w:rPr>
          <w:lang w:val="en-GB"/>
        </w:rPr>
        <w:t xml:space="preserve"> is the gravitational force of attraction (in </w:t>
      </w:r>
      <w:r w:rsidR="00357891">
        <w:rPr>
          <w:lang w:val="en-GB"/>
        </w:rPr>
        <w:t>n</w:t>
      </w:r>
      <w:r w:rsidR="00735482" w:rsidRPr="00735482">
        <w:rPr>
          <w:lang w:val="en-GB"/>
        </w:rPr>
        <w:t xml:space="preserve">ewtons), </w:t>
      </w:r>
      <m:oMath>
        <m:sSub>
          <m:sSubPr>
            <m:ctrlPr>
              <w:rPr>
                <w:rFonts w:ascii="Cambria Math" w:hAnsi="Cambria Math"/>
                <w:lang w:val="en-GB"/>
              </w:rPr>
            </m:ctrlPr>
          </m:sSubPr>
          <m:e>
            <m:r>
              <w:rPr>
                <w:rFonts w:ascii="Cambria Math" w:hAnsi="Cambria Math"/>
                <w:lang w:val="en-GB"/>
              </w:rPr>
              <m:t>m</m:t>
            </m:r>
          </m:e>
          <m:sub>
            <m:r>
              <m:rPr>
                <m:sty m:val="p"/>
              </m:rPr>
              <w:rPr>
                <w:rFonts w:ascii="Cambria Math" w:hAnsi="Cambria Math"/>
                <w:lang w:val="en-GB"/>
              </w:rPr>
              <m:t>1</m:t>
            </m:r>
          </m:sub>
        </m:sSub>
      </m:oMath>
      <w:r w:rsidR="00735482" w:rsidRPr="00735482">
        <w:rPr>
          <w:lang w:val="en-GB"/>
        </w:rPr>
        <w:t xml:space="preserve"> and </w:t>
      </w:r>
      <m:oMath>
        <m:sSub>
          <m:sSubPr>
            <m:ctrlPr>
              <w:rPr>
                <w:rFonts w:ascii="Cambria Math" w:hAnsi="Cambria Math"/>
                <w:lang w:val="en-GB"/>
              </w:rPr>
            </m:ctrlPr>
          </m:sSubPr>
          <m:e>
            <m:r>
              <w:rPr>
                <w:rFonts w:ascii="Cambria Math" w:hAnsi="Cambria Math"/>
                <w:lang w:val="en-GB"/>
              </w:rPr>
              <m:t>m</m:t>
            </m:r>
          </m:e>
          <m:sub>
            <m:r>
              <m:rPr>
                <m:sty m:val="p"/>
              </m:rPr>
              <w:rPr>
                <w:rFonts w:ascii="Cambria Math" w:hAnsi="Cambria Math"/>
                <w:lang w:val="en-GB"/>
              </w:rPr>
              <m:t>2</m:t>
            </m:r>
          </m:sub>
        </m:sSub>
      </m:oMath>
      <w:r w:rsidR="00735482" w:rsidRPr="00735482">
        <w:rPr>
          <w:lang w:val="en-GB"/>
        </w:rPr>
        <w:t xml:space="preserve"> are the masses of the two objects (in kg), </w:t>
      </w:r>
      <m:oMath>
        <m:r>
          <w:rPr>
            <w:rFonts w:ascii="Cambria Math" w:hAnsi="Cambria Math"/>
            <w:lang w:val="en-GB"/>
          </w:rPr>
          <m:t>r</m:t>
        </m:r>
      </m:oMath>
      <w:r w:rsidR="00735482" w:rsidRPr="00735482">
        <w:rPr>
          <w:lang w:val="en-GB"/>
        </w:rPr>
        <w:t xml:space="preserve"> is the distance between the two objects’ centres of masses (in metres) and </w:t>
      </w:r>
      <m:oMath>
        <m:r>
          <w:rPr>
            <w:rFonts w:ascii="Cambria Math" w:hAnsi="Cambria Math"/>
            <w:lang w:val="en-GB"/>
          </w:rPr>
          <m:t>G</m:t>
        </m:r>
      </m:oMath>
      <w:r w:rsidR="00735482" w:rsidRPr="00735482">
        <w:rPr>
          <w:lang w:val="en-GB"/>
        </w:rPr>
        <w:t xml:space="preserve"> is the universal gravitational constant (</w:t>
      </w:r>
      <m:oMath>
        <m:r>
          <m:rPr>
            <m:sty m:val="p"/>
          </m:rPr>
          <w:rPr>
            <w:rFonts w:ascii="Cambria Math" w:hAnsi="Cambria Math"/>
            <w:lang w:val="en-GB"/>
          </w:rPr>
          <m:t>6.67×</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-11</m:t>
            </m:r>
          </m:sup>
        </m:sSup>
      </m:oMath>
      <w:r w:rsidR="00735482" w:rsidRPr="00735482">
        <w:rPr>
          <w:lang w:val="en-GB"/>
        </w:rPr>
        <w:t>).</w:t>
      </w:r>
    </w:p>
    <w:p w14:paraId="43E4FFF2" w14:textId="53A47E96" w:rsidR="00735482" w:rsidRPr="00735482" w:rsidRDefault="00BC494D" w:rsidP="00735482">
      <w:pPr>
        <w:pStyle w:val="BTBodyorderedlist"/>
        <w:rPr>
          <w:lang w:val="en-GB"/>
        </w:rPr>
      </w:pPr>
      <w:r>
        <w:rPr>
          <w:lang w:val="en-GB"/>
        </w:rPr>
        <w:tab/>
        <w:t>b)</w:t>
      </w:r>
      <w:r>
        <w:rPr>
          <w:lang w:val="en-GB"/>
        </w:rPr>
        <w:tab/>
      </w:r>
      <w:r w:rsidR="00735482" w:rsidRPr="00735482">
        <w:rPr>
          <w:lang w:val="en-GB"/>
        </w:rPr>
        <w:t>What is the gravitational force of attraction between you and your friend?</w:t>
      </w:r>
    </w:p>
    <w:p w14:paraId="3286E927" w14:textId="7C251D6E" w:rsidR="00000BF2" w:rsidRPr="00227B2C" w:rsidRDefault="00BC494D" w:rsidP="00BC494D">
      <w:pPr>
        <w:pStyle w:val="BTBodyorderedlist"/>
        <w:rPr>
          <w:lang w:val="en-GB"/>
        </w:rPr>
      </w:pPr>
      <w:r>
        <w:rPr>
          <w:lang w:val="en-GB"/>
        </w:rPr>
        <w:tab/>
        <w:t>c)</w:t>
      </w:r>
      <w:r>
        <w:rPr>
          <w:lang w:val="en-GB"/>
        </w:rPr>
        <w:tab/>
      </w:r>
      <w:r w:rsidR="00357891">
        <w:rPr>
          <w:lang w:val="en-GB"/>
        </w:rPr>
        <w:t>Given that</w:t>
      </w:r>
      <w:r w:rsidR="00735482" w:rsidRPr="00735482">
        <w:rPr>
          <w:lang w:val="en-GB"/>
        </w:rPr>
        <w:t xml:space="preserve"> the radius of the Earth is 6370 km, use your mass (in kg) and </w:t>
      </w:r>
      <w:r>
        <w:rPr>
          <w:lang w:val="en-GB"/>
        </w:rPr>
        <w:br/>
      </w:r>
      <w:r>
        <w:rPr>
          <w:lang w:val="en-GB"/>
        </w:rPr>
        <w:tab/>
      </w:r>
      <w:r w:rsidR="00735482" w:rsidRPr="00735482">
        <w:rPr>
          <w:lang w:val="en-GB"/>
        </w:rPr>
        <w:t xml:space="preserve">weight </w:t>
      </w:r>
      <m:oMath>
        <m:r>
          <w:rPr>
            <w:rFonts w:ascii="Cambria Math" w:hAnsi="Cambria Math"/>
            <w:lang w:val="en-GB"/>
          </w:rPr>
          <m:t>W</m:t>
        </m:r>
        <m:r>
          <m:rPr>
            <m:sty m:val="p"/>
          </m:rPr>
          <w:rPr>
            <w:rFonts w:ascii="Cambria Math" w:hAnsi="Cambria Math"/>
            <w:lang w:val="en-GB"/>
          </w:rPr>
          <m:t>=</m:t>
        </m:r>
        <m:r>
          <w:rPr>
            <w:rFonts w:ascii="Cambria Math" w:hAnsi="Cambria Math"/>
            <w:lang w:val="en-GB"/>
          </w:rPr>
          <m:t>mg</m:t>
        </m:r>
      </m:oMath>
      <w:r w:rsidR="00735482" w:rsidRPr="00735482">
        <w:rPr>
          <w:lang w:val="en-GB"/>
        </w:rPr>
        <w:t xml:space="preserve"> (in </w:t>
      </w:r>
      <w:r w:rsidR="00357891">
        <w:rPr>
          <w:lang w:val="en-GB"/>
        </w:rPr>
        <w:t>n</w:t>
      </w:r>
      <w:r w:rsidR="00735482" w:rsidRPr="00735482">
        <w:rPr>
          <w:lang w:val="en-GB"/>
        </w:rPr>
        <w:t>ewtons) to calculate the mass of the Earth.</w:t>
      </w:r>
    </w:p>
    <w:sectPr w:rsidR="00000BF2" w:rsidRPr="00227B2C" w:rsidSect="00492C72">
      <w:headerReference w:type="even" r:id="rId10"/>
      <w:headerReference w:type="default" r:id="rId11"/>
      <w:footerReference w:type="even" r:id="rId12"/>
      <w:footerReference w:type="default" r:id="rId13"/>
      <w:headerReference w:type="first" r:id="rId14"/>
      <w:footerReference w:type="first" r:id="rId15"/>
      <w:pgSz w:w="11901" w:h="16840" w:code="8"/>
      <w:pgMar w:top="1361" w:right="1985"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3112A" w14:textId="77777777" w:rsidR="006808DA" w:rsidRDefault="006808DA" w:rsidP="0015225E">
      <w:r>
        <w:separator/>
      </w:r>
    </w:p>
  </w:endnote>
  <w:endnote w:type="continuationSeparator" w:id="0">
    <w:p w14:paraId="1970ADC0" w14:textId="77777777" w:rsidR="006808DA" w:rsidRDefault="006808DA" w:rsidP="00152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A2EF6" w14:textId="77777777" w:rsidR="00440280" w:rsidRDefault="004402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0CE3A" w14:textId="77777777" w:rsidR="00492C72" w:rsidRPr="00C027D4" w:rsidRDefault="00492C72"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Pr>
        <w:rStyle w:val="PageNumber"/>
        <w:rFonts w:ascii="Arial" w:hAnsi="Arial" w:cs="Arial"/>
        <w:b/>
      </w:rPr>
      <w:t>1</w:t>
    </w:r>
    <w:r w:rsidRPr="00C027D4">
      <w:rPr>
        <w:rStyle w:val="PageNumber"/>
        <w:rFonts w:ascii="Arial" w:hAnsi="Arial" w:cs="Arial"/>
        <w:b/>
      </w:rPr>
      <w:fldChar w:fldCharType="end"/>
    </w:r>
  </w:p>
  <w:p w14:paraId="72D45A50" w14:textId="07F6DF9D" w:rsidR="0015225E" w:rsidRPr="00492C72" w:rsidRDefault="00492C72" w:rsidP="00492C72">
    <w:pPr>
      <w:ind w:left="1871"/>
      <w:rPr>
        <w:rFonts w:ascii="Arial" w:hAnsi="Arial" w:cs="Arial"/>
        <w:sz w:val="18"/>
      </w:rPr>
    </w:pPr>
    <w:r>
      <w:rPr>
        <w:noProof/>
      </w:rPr>
      <w:drawing>
        <wp:anchor distT="0" distB="0" distL="0" distR="1800225" simplePos="0" relativeHeight="251669504" behindDoc="0" locked="0" layoutInCell="1" allowOverlap="1" wp14:anchorId="28DF350F" wp14:editId="16035126">
          <wp:simplePos x="0" y="0"/>
          <wp:positionH relativeFrom="column">
            <wp:posOffset>-3175</wp:posOffset>
          </wp:positionH>
          <wp:positionV relativeFrom="paragraph">
            <wp:posOffset>-56515</wp:posOffset>
          </wp:positionV>
          <wp:extent cx="1098550" cy="267970"/>
          <wp:effectExtent l="0" t="0" r="0" b="0"/>
          <wp:wrapNone/>
          <wp:docPr id="9"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2ACE" w:rsidRPr="00352ACE">
      <w:rPr>
        <w:rFonts w:ascii="Arial" w:hAnsi="Arial" w:cs="Arial"/>
        <w:i/>
        <w:sz w:val="18"/>
      </w:rPr>
      <w:t xml:space="preserve"> </w:t>
    </w:r>
    <w:r w:rsidR="00440280">
      <w:rPr>
        <w:rFonts w:ascii="Arial" w:hAnsi="Arial" w:cs="Arial"/>
        <w:i/>
        <w:sz w:val="18"/>
      </w:rPr>
      <w:t>Mathematics for the IB Diploma:</w:t>
    </w:r>
    <w:r w:rsidR="00440280">
      <w:t xml:space="preserve"> </w:t>
    </w:r>
    <w:r w:rsidR="00440280">
      <w:rPr>
        <w:rFonts w:ascii="Arial" w:hAnsi="Arial" w:cs="Arial"/>
        <w:i/>
        <w:sz w:val="18"/>
      </w:rPr>
      <w:t>Analysis and approaches</w:t>
    </w:r>
    <w:r w:rsidR="00440280">
      <w:rPr>
        <w:rFonts w:ascii="Arial" w:hAnsi="Arial" w:cs="Arial"/>
        <w:sz w:val="18"/>
      </w:rPr>
      <w:br/>
    </w:r>
    <w:r w:rsidR="00440280">
      <w:rPr>
        <w:rFonts w:ascii="Arial" w:hAnsi="Arial" w:cs="Arial"/>
        <w:sz w:val="16"/>
        <w:szCs w:val="16"/>
      </w:rPr>
      <w:t>© Huw Jones 2019</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4695A" w14:textId="77777777" w:rsidR="00492C72" w:rsidRPr="00C027D4" w:rsidRDefault="00492C72" w:rsidP="00492C72">
    <w:pPr>
      <w:framePr w:wrap="around" w:vAnchor="text" w:hAnchor="margin" w:xAlign="right" w:y="1"/>
      <w:rPr>
        <w:rStyle w:val="PageNumber"/>
        <w:rFonts w:ascii="Arial" w:hAnsi="Arial" w:cs="Arial"/>
        <w:b/>
      </w:rPr>
    </w:pPr>
    <w:r w:rsidRPr="00C027D4">
      <w:rPr>
        <w:rStyle w:val="PageNumber"/>
        <w:rFonts w:ascii="Arial" w:hAnsi="Arial" w:cs="Arial"/>
        <w:b/>
      </w:rPr>
      <w:fldChar w:fldCharType="begin"/>
    </w:r>
    <w:r w:rsidRPr="00C027D4">
      <w:rPr>
        <w:rStyle w:val="PageNumber"/>
        <w:rFonts w:ascii="Arial" w:hAnsi="Arial" w:cs="Arial"/>
        <w:b/>
      </w:rPr>
      <w:instrText xml:space="preserve">PAGE  </w:instrText>
    </w:r>
    <w:r w:rsidRPr="00C027D4">
      <w:rPr>
        <w:rStyle w:val="PageNumber"/>
        <w:rFonts w:ascii="Arial" w:hAnsi="Arial" w:cs="Arial"/>
        <w:b/>
      </w:rPr>
      <w:fldChar w:fldCharType="separate"/>
    </w:r>
    <w:r>
      <w:rPr>
        <w:rStyle w:val="PageNumber"/>
        <w:rFonts w:ascii="Arial" w:hAnsi="Arial" w:cs="Arial"/>
        <w:b/>
      </w:rPr>
      <w:t>2</w:t>
    </w:r>
    <w:r w:rsidRPr="00C027D4">
      <w:rPr>
        <w:rStyle w:val="PageNumber"/>
        <w:rFonts w:ascii="Arial" w:hAnsi="Arial" w:cs="Arial"/>
        <w:b/>
      </w:rPr>
      <w:fldChar w:fldCharType="end"/>
    </w:r>
  </w:p>
  <w:p w14:paraId="347A7025" w14:textId="344D70F7" w:rsidR="00492C72" w:rsidRPr="00492C72" w:rsidRDefault="00492C72" w:rsidP="00492C72">
    <w:pPr>
      <w:ind w:left="1871"/>
      <w:rPr>
        <w:rFonts w:ascii="Arial" w:hAnsi="Arial" w:cs="Arial"/>
        <w:sz w:val="18"/>
      </w:rPr>
    </w:pPr>
    <w:r>
      <w:rPr>
        <w:noProof/>
      </w:rPr>
      <w:drawing>
        <wp:anchor distT="0" distB="0" distL="0" distR="1800225" simplePos="0" relativeHeight="251667456" behindDoc="0" locked="0" layoutInCell="1" allowOverlap="1" wp14:anchorId="5C5500ED" wp14:editId="441166A1">
          <wp:simplePos x="0" y="0"/>
          <wp:positionH relativeFrom="column">
            <wp:posOffset>-3175</wp:posOffset>
          </wp:positionH>
          <wp:positionV relativeFrom="paragraph">
            <wp:posOffset>-56515</wp:posOffset>
          </wp:positionV>
          <wp:extent cx="1098550" cy="267970"/>
          <wp:effectExtent l="0" t="0" r="0" b="0"/>
          <wp:wrapNone/>
          <wp:docPr id="8"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8550" cy="267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1EF8">
      <w:rPr>
        <w:rFonts w:ascii="Arial" w:hAnsi="Arial" w:cs="Arial"/>
        <w:i/>
        <w:sz w:val="18"/>
      </w:rPr>
      <w:t xml:space="preserve"> </w:t>
    </w:r>
    <w:r w:rsidR="00440280">
      <w:rPr>
        <w:rFonts w:ascii="Arial" w:hAnsi="Arial" w:cs="Arial"/>
        <w:i/>
        <w:sz w:val="18"/>
      </w:rPr>
      <w:t>Mathematics for the IB Diploma:</w:t>
    </w:r>
    <w:r w:rsidR="00440280">
      <w:t xml:space="preserve"> </w:t>
    </w:r>
    <w:r w:rsidR="00440280">
      <w:rPr>
        <w:rFonts w:ascii="Arial" w:hAnsi="Arial" w:cs="Arial"/>
        <w:i/>
        <w:sz w:val="18"/>
      </w:rPr>
      <w:t>Analysis and approaches</w:t>
    </w:r>
    <w:r w:rsidR="00440280">
      <w:rPr>
        <w:rFonts w:ascii="Arial" w:hAnsi="Arial" w:cs="Arial"/>
        <w:sz w:val="18"/>
      </w:rPr>
      <w:br/>
    </w:r>
    <w:r w:rsidR="00440280">
      <w:rPr>
        <w:rFonts w:ascii="Arial" w:hAnsi="Arial" w:cs="Arial"/>
        <w:sz w:val="16"/>
        <w:szCs w:val="16"/>
      </w:rPr>
      <w:t>© Huw Jones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74B6D" w14:textId="77777777" w:rsidR="006808DA" w:rsidRDefault="006808DA" w:rsidP="0015225E">
      <w:r>
        <w:separator/>
      </w:r>
    </w:p>
  </w:footnote>
  <w:footnote w:type="continuationSeparator" w:id="0">
    <w:p w14:paraId="1E1FB24B" w14:textId="77777777" w:rsidR="006808DA" w:rsidRDefault="006808DA" w:rsidP="00152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EF3FD" w14:textId="77777777" w:rsidR="00440280" w:rsidRDefault="004402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E17C" w14:textId="6042E89A" w:rsidR="0015225E" w:rsidRDefault="00C03BC2">
    <w:pPr>
      <w:pStyle w:val="Header"/>
    </w:pPr>
    <w:r>
      <w:rPr>
        <w:noProof/>
        <w:lang w:val="fr-FR"/>
      </w:rPr>
      <mc:AlternateContent>
        <mc:Choice Requires="wps">
          <w:drawing>
            <wp:anchor distT="0" distB="0" distL="114300" distR="114300" simplePos="0" relativeHeight="251671552" behindDoc="0" locked="0" layoutInCell="1" allowOverlap="1" wp14:anchorId="01E23796" wp14:editId="5E7B2E96">
              <wp:simplePos x="0" y="0"/>
              <wp:positionH relativeFrom="column">
                <wp:posOffset>5894705</wp:posOffset>
              </wp:positionH>
              <wp:positionV relativeFrom="paragraph">
                <wp:posOffset>-450215</wp:posOffset>
              </wp:positionV>
              <wp:extent cx="741146" cy="7661709"/>
              <wp:effectExtent l="0" t="0" r="8255" b="34925"/>
              <wp:wrapNone/>
              <wp:docPr id="5" name="Manual Input 5"/>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5FD40DC" w14:textId="77777777" w:rsidR="00732CF2" w:rsidRPr="0058104C" w:rsidRDefault="00732CF2" w:rsidP="00732CF2">
                          <w:pPr>
                            <w:pStyle w:val="RHRunningHead"/>
                            <w:rPr>
                              <w:b w:val="0"/>
                            </w:rPr>
                          </w:pPr>
                          <w:r>
                            <w:rPr>
                              <w:rStyle w:val="AHeadSection"/>
                              <w:rFonts w:eastAsia="Calibri"/>
                              <w:b/>
                              <w:lang w:val="en-GB"/>
                            </w:rPr>
                            <w:t>Large numbers</w:t>
                          </w:r>
                        </w:p>
                        <w:p w14:paraId="5EA7A3C7" w14:textId="77F6E6B2" w:rsidR="00C03BC2" w:rsidRPr="0058104C" w:rsidRDefault="00C03BC2" w:rsidP="00C03BC2">
                          <w:pPr>
                            <w:pStyle w:val="RHRunningHead"/>
                            <w:rPr>
                              <w:b w:val="0"/>
                            </w:rPr>
                          </w:pP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1E23796" id="_x0000_t118" coordsize="21600,21600" o:spt="118" path="m,4292l21600,r,21600l,21600xe">
              <v:stroke joinstyle="miter"/>
              <v:path gradientshapeok="t" o:connecttype="custom" o:connectlocs="10800,2146;0,10800;10800,21600;21600,10800" textboxrect="0,4291,21600,21600"/>
            </v:shapetype>
            <v:shape id="Manual Input 5" o:spid="_x0000_s1026" type="#_x0000_t118" style="position:absolute;margin-left:464.15pt;margin-top:-35.45pt;width:58.35pt;height:603.3pt;rotation:180;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" fillcolor="#538135 [2409]" strokecolor="#1f3763 [1604]" strokeweight="1pt">
              <v:textbox style="layout-flow:vertical-ideographic" inset="2mm,0,2mm,25mm">
                <w:txbxContent>
                  <w:p w14:paraId="55FD40DC" w14:textId="77777777" w:rsidR="00732CF2" w:rsidRPr="0058104C" w:rsidRDefault="00732CF2" w:rsidP="00732CF2">
                    <w:pPr>
                      <w:pStyle w:val="RHRunningHead"/>
                      <w:rPr>
                        <w:b w:val="0"/>
                      </w:rPr>
                    </w:pPr>
                    <w:r>
                      <w:rPr>
                        <w:rStyle w:val="AHeadSection"/>
                        <w:rFonts w:eastAsia="Calibri"/>
                        <w:b/>
                        <w:lang w:val="en-GB"/>
                      </w:rPr>
                      <w:t>Large numbers</w:t>
                    </w:r>
                  </w:p>
                  <w:p w14:paraId="5EA7A3C7" w14:textId="77F6E6B2" w:rsidR="00C03BC2" w:rsidRPr="0058104C" w:rsidRDefault="00C03BC2" w:rsidP="00C03BC2">
                    <w:pPr>
                      <w:pStyle w:val="RHRunningHead"/>
                      <w:rPr>
                        <w:b w:val="0"/>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34296" w14:textId="77777777" w:rsidR="00492C72" w:rsidRDefault="00492C72" w:rsidP="00492C72">
    <w:pPr>
      <w:pStyle w:val="Header"/>
    </w:pPr>
    <w:r>
      <w:rPr>
        <w:noProof/>
        <w:lang w:val="fr-FR"/>
      </w:rPr>
      <mc:AlternateContent>
        <mc:Choice Requires="wps">
          <w:drawing>
            <wp:anchor distT="0" distB="0" distL="114300" distR="114300" simplePos="0" relativeHeight="251665408" behindDoc="0" locked="0" layoutInCell="1" allowOverlap="1" wp14:anchorId="184CEA56" wp14:editId="59C69C50">
              <wp:simplePos x="0" y="0"/>
              <wp:positionH relativeFrom="column">
                <wp:posOffset>-217036</wp:posOffset>
              </wp:positionH>
              <wp:positionV relativeFrom="paragraph">
                <wp:posOffset>40673</wp:posOffset>
              </wp:positionV>
              <wp:extent cx="5822916" cy="1193533"/>
              <wp:effectExtent l="63500" t="38100" r="57785" b="76835"/>
              <wp:wrapNone/>
              <wp:docPr id="6" name="Round Diagonal Corner Rectangle 6"/>
              <wp:cNvGraphicFramePr/>
              <a:graphic xmlns:a="http://schemas.openxmlformats.org/drawingml/2006/main">
                <a:graphicData uri="http://schemas.microsoft.com/office/word/2010/wordprocessingShape">
                  <wps:wsp>
                    <wps:cNvSpPr/>
                    <wps:spPr>
                      <a:xfrm>
                        <a:off x="0" y="0"/>
                        <a:ext cx="5822916" cy="1193533"/>
                      </a:xfrm>
                      <a:prstGeom prst="round2DiagRect">
                        <a:avLst/>
                      </a:prstGeom>
                      <a:solidFill>
                        <a:srgbClr val="FFC000"/>
                      </a:solidFill>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ECEBC0E" id="Round Diagonal Corner Rectangle 6" o:spid="_x0000_s1026" style="position:absolute;margin-left:-17.1pt;margin-top:3.2pt;width:458.5pt;height:9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5822916,1193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" path="m198926,l5822916,r,l5822916,994607v,109864,-89062,198926,-198926,198926l,1193533r,l,198926c,89062,89062,,198926,xe" fillcolor="#ffc000" stroked="f">
              <v:shadow on="t" color="black" opacity="41287f" offset="0,1.5pt"/>
              <v:path arrowok="t" o:connecttype="custom" o:connectlocs="198926,0;5822916,0;5822916,0;5822916,994607;5623990,1193533;0,1193533;0,1193533;0,198926;198926,0" o:connectangles="0,0,0,0,0,0,0,0,0"/>
            </v:shape>
          </w:pict>
        </mc:Fallback>
      </mc:AlternateContent>
    </w:r>
    <w:r>
      <w:rPr>
        <w:noProof/>
        <w:lang w:val="fr-FR"/>
      </w:rPr>
      <mc:AlternateContent>
        <mc:Choice Requires="wps">
          <w:drawing>
            <wp:anchor distT="0" distB="0" distL="114300" distR="114300" simplePos="0" relativeHeight="251664384" behindDoc="0" locked="0" layoutInCell="1" allowOverlap="1" wp14:anchorId="3367964F" wp14:editId="1E93F701">
              <wp:simplePos x="0" y="0"/>
              <wp:positionH relativeFrom="column">
                <wp:posOffset>5895005</wp:posOffset>
              </wp:positionH>
              <wp:positionV relativeFrom="paragraph">
                <wp:posOffset>-450216</wp:posOffset>
              </wp:positionV>
              <wp:extent cx="741146" cy="7661709"/>
              <wp:effectExtent l="0" t="0" r="8255" b="34925"/>
              <wp:wrapNone/>
              <wp:docPr id="7" name="Manual Input 7"/>
              <wp:cNvGraphicFramePr/>
              <a:graphic xmlns:a="http://schemas.openxmlformats.org/drawingml/2006/main">
                <a:graphicData uri="http://schemas.microsoft.com/office/word/2010/wordprocessingShape">
                  <wps:wsp>
                    <wps:cNvSpPr/>
                    <wps:spPr>
                      <a:xfrm rot="10800000">
                        <a:off x="0" y="0"/>
                        <a:ext cx="741146" cy="7661709"/>
                      </a:xfrm>
                      <a:prstGeom prst="flowChartManualInpu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74BE8CE" w14:textId="38209408" w:rsidR="00492C72" w:rsidRPr="0058104C" w:rsidRDefault="00732CF2" w:rsidP="00492C72">
                          <w:pPr>
                            <w:pStyle w:val="RHRunningHead"/>
                            <w:rPr>
                              <w:b w:val="0"/>
                            </w:rPr>
                          </w:pPr>
                          <w:r>
                            <w:rPr>
                              <w:rStyle w:val="AHeadSection"/>
                              <w:rFonts w:eastAsia="Calibri"/>
                              <w:b/>
                              <w:lang w:val="en-GB"/>
                            </w:rPr>
                            <w:t>Large numbers</w:t>
                          </w:r>
                        </w:p>
                      </w:txbxContent>
                    </wps:txbx>
                    <wps:bodyPr rot="0" spcFirstLastPara="0" vertOverflow="overflow" horzOverflow="overflow" vert="eaVert" wrap="square" lIns="72000" tIns="0" rIns="72000" bIns="9000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367964F" id="_x0000_t118" coordsize="21600,21600" o:spt="118" path="m,4292l21600,r,21600l,21600xe">
              <v:stroke joinstyle="miter"/>
              <v:path gradientshapeok="t" o:connecttype="custom" o:connectlocs="10800,2146;0,10800;10800,21600;21600,10800" textboxrect="0,4291,21600,21600"/>
            </v:shapetype>
            <v:shape id="Manual Input 7" o:spid="_x0000_s1027" type="#_x0000_t118" style="position:absolute;margin-left:464.15pt;margin-top:-35.45pt;width:58.35pt;height:603.3pt;rotation:180;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" fillcolor="#538135 [2409]" strokecolor="#1f3763 [1604]" strokeweight="1pt">
              <v:textbox style="layout-flow:vertical-ideographic" inset="2mm,0,2mm,25mm">
                <w:txbxContent>
                  <w:p w14:paraId="674BE8CE" w14:textId="38209408" w:rsidR="00492C72" w:rsidRPr="0058104C" w:rsidRDefault="00732CF2" w:rsidP="00492C72">
                    <w:pPr>
                      <w:pStyle w:val="RHRunningHead"/>
                      <w:rPr>
                        <w:b w:val="0"/>
                      </w:rPr>
                    </w:pPr>
                    <w:r>
                      <w:rPr>
                        <w:rStyle w:val="AHeadSection"/>
                        <w:rFonts w:eastAsia="Calibri"/>
                        <w:b/>
                        <w:lang w:val="en-GB"/>
                      </w:rPr>
                      <w:t>Large numbers</w:t>
                    </w:r>
                  </w:p>
                </w:txbxContent>
              </v:textbox>
            </v:shape>
          </w:pict>
        </mc:Fallback>
      </mc:AlternateContent>
    </w:r>
  </w:p>
  <w:p w14:paraId="29DE560D" w14:textId="77777777" w:rsidR="00492C72" w:rsidRDefault="00492C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C1DE6"/>
    <w:multiLevelType w:val="hybridMultilevel"/>
    <w:tmpl w:val="B80E7B3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1C83615"/>
    <w:multiLevelType w:val="hybridMultilevel"/>
    <w:tmpl w:val="F4C27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C64264"/>
    <w:multiLevelType w:val="hybridMultilevel"/>
    <w:tmpl w:val="63703E2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98A2AFB"/>
    <w:multiLevelType w:val="hybridMultilevel"/>
    <w:tmpl w:val="20802D7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2A37747"/>
    <w:multiLevelType w:val="hybridMultilevel"/>
    <w:tmpl w:val="3C90C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9B186D"/>
    <w:multiLevelType w:val="hybridMultilevel"/>
    <w:tmpl w:val="8FB69B8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7B00C8C"/>
    <w:multiLevelType w:val="hybridMultilevel"/>
    <w:tmpl w:val="88EA0568"/>
    <w:lvl w:ilvl="0" w:tplc="D1E60060">
      <w:start w:val="1"/>
      <w:numFmt w:val="bullet"/>
      <w:pStyle w:val="BTBodyunorder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2623F0"/>
    <w:multiLevelType w:val="hybridMultilevel"/>
    <w:tmpl w:val="C0A659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FFB0D8C"/>
    <w:multiLevelType w:val="multilevel"/>
    <w:tmpl w:val="88EA05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num>
  <w:num w:numId="4">
    <w:abstractNumId w:val="4"/>
  </w:num>
  <w:num w:numId="5">
    <w:abstractNumId w:val="7"/>
  </w:num>
  <w:num w:numId="6">
    <w:abstractNumId w:val="3"/>
  </w:num>
  <w:num w:numId="7">
    <w:abstractNumId w:val="5"/>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5E"/>
    <w:rsid w:val="00000BF2"/>
    <w:rsid w:val="000B50C1"/>
    <w:rsid w:val="000F2CF3"/>
    <w:rsid w:val="00121D4F"/>
    <w:rsid w:val="0015225E"/>
    <w:rsid w:val="00193C22"/>
    <w:rsid w:val="001C34C5"/>
    <w:rsid w:val="00224C96"/>
    <w:rsid w:val="00227B2C"/>
    <w:rsid w:val="0028190E"/>
    <w:rsid w:val="002B04AD"/>
    <w:rsid w:val="002D39D2"/>
    <w:rsid w:val="003068EA"/>
    <w:rsid w:val="00352ACE"/>
    <w:rsid w:val="00357891"/>
    <w:rsid w:val="003C09C3"/>
    <w:rsid w:val="003D56E1"/>
    <w:rsid w:val="003F0213"/>
    <w:rsid w:val="00440280"/>
    <w:rsid w:val="00460BAC"/>
    <w:rsid w:val="00492C72"/>
    <w:rsid w:val="004D4433"/>
    <w:rsid w:val="004F3889"/>
    <w:rsid w:val="00507D43"/>
    <w:rsid w:val="00516A9F"/>
    <w:rsid w:val="00536364"/>
    <w:rsid w:val="005424ED"/>
    <w:rsid w:val="00567E89"/>
    <w:rsid w:val="00577B68"/>
    <w:rsid w:val="0058104C"/>
    <w:rsid w:val="005D0BC8"/>
    <w:rsid w:val="00613211"/>
    <w:rsid w:val="006808DA"/>
    <w:rsid w:val="0073295F"/>
    <w:rsid w:val="00732CF2"/>
    <w:rsid w:val="00735482"/>
    <w:rsid w:val="00803F02"/>
    <w:rsid w:val="0084615E"/>
    <w:rsid w:val="00966B08"/>
    <w:rsid w:val="009B4A19"/>
    <w:rsid w:val="009B64DA"/>
    <w:rsid w:val="00A16924"/>
    <w:rsid w:val="00A63AFA"/>
    <w:rsid w:val="00A77C20"/>
    <w:rsid w:val="00AF2A08"/>
    <w:rsid w:val="00B23436"/>
    <w:rsid w:val="00B33011"/>
    <w:rsid w:val="00BC494D"/>
    <w:rsid w:val="00BE5185"/>
    <w:rsid w:val="00C03BC2"/>
    <w:rsid w:val="00C16747"/>
    <w:rsid w:val="00C24087"/>
    <w:rsid w:val="00C36B9D"/>
    <w:rsid w:val="00C43144"/>
    <w:rsid w:val="00C940BB"/>
    <w:rsid w:val="00D37BD8"/>
    <w:rsid w:val="00D62B81"/>
    <w:rsid w:val="00DC495E"/>
    <w:rsid w:val="00DE6787"/>
    <w:rsid w:val="00E4307B"/>
    <w:rsid w:val="00F716DE"/>
    <w:rsid w:val="00F72037"/>
    <w:rsid w:val="00FD11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744D2D"/>
  <w15:chartTrackingRefBased/>
  <w15:docId w15:val="{E83E8718-F6E7-6C49-B379-2FD12E1EA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2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5225E"/>
  </w:style>
  <w:style w:type="paragraph" w:styleId="Footer">
    <w:name w:val="footer"/>
    <w:basedOn w:val="Normal"/>
    <w:link w:val="FooterChar"/>
    <w:uiPriority w:val="99"/>
    <w:unhideWhenUsed/>
    <w:rsid w:val="0015225E"/>
    <w:pPr>
      <w:tabs>
        <w:tab w:val="center" w:pos="4513"/>
        <w:tab w:val="right" w:pos="9026"/>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15225E"/>
  </w:style>
  <w:style w:type="character" w:styleId="PageNumber">
    <w:name w:val="page number"/>
    <w:basedOn w:val="DefaultParagraphFont"/>
    <w:uiPriority w:val="99"/>
    <w:semiHidden/>
    <w:unhideWhenUsed/>
    <w:rsid w:val="0015225E"/>
  </w:style>
  <w:style w:type="paragraph" w:customStyle="1" w:styleId="MTMainTitle">
    <w:name w:val="MT Main Title"/>
    <w:qFormat/>
    <w:rsid w:val="001C34C5"/>
    <w:pPr>
      <w:spacing w:after="1680"/>
    </w:pPr>
    <w:rPr>
      <w:rFonts w:ascii="Arial" w:eastAsia="Calibri" w:hAnsi="Arial" w:cs="Times New Roman"/>
      <w:b/>
      <w:color w:val="FFFFFF" w:themeColor="background1"/>
      <w:sz w:val="48"/>
      <w:lang w:val="fr-FR"/>
    </w:rPr>
  </w:style>
  <w:style w:type="paragraph" w:customStyle="1" w:styleId="BTBodyText">
    <w:name w:val="BT Body Text"/>
    <w:qFormat/>
    <w:rsid w:val="0015225E"/>
    <w:pPr>
      <w:tabs>
        <w:tab w:val="left" w:pos="1701"/>
      </w:tabs>
      <w:spacing w:before="120" w:line="264" w:lineRule="auto"/>
    </w:pPr>
    <w:rPr>
      <w:rFonts w:ascii="Times New Roman" w:eastAsia="Calibri" w:hAnsi="Times New Roman" w:cs="Times New Roman"/>
      <w:sz w:val="22"/>
      <w:lang w:val="es-ES_tradnl"/>
    </w:rPr>
  </w:style>
  <w:style w:type="paragraph" w:customStyle="1" w:styleId="AHead">
    <w:name w:val="A Head"/>
    <w:qFormat/>
    <w:rsid w:val="00492C72"/>
    <w:pPr>
      <w:spacing w:before="360"/>
    </w:pPr>
    <w:rPr>
      <w:rFonts w:ascii="Arial" w:eastAsia="Times New Roman" w:hAnsi="Arial" w:cs="Times New Roman"/>
      <w:b/>
      <w:color w:val="FFC000"/>
      <w:sz w:val="40"/>
      <w:lang w:val="es-ES"/>
    </w:rPr>
  </w:style>
  <w:style w:type="character" w:customStyle="1" w:styleId="AHeadSection">
    <w:name w:val="A Head Section"/>
    <w:qFormat/>
    <w:rsid w:val="0015225E"/>
    <w:rPr>
      <w:rFonts w:ascii="Arial" w:hAnsi="Arial"/>
      <w:b/>
    </w:rPr>
  </w:style>
  <w:style w:type="paragraph" w:customStyle="1" w:styleId="CHead">
    <w:name w:val="C Head"/>
    <w:qFormat/>
    <w:rsid w:val="00492C72"/>
    <w:pPr>
      <w:pBdr>
        <w:bottom w:val="single" w:sz="8" w:space="0" w:color="00B0F0"/>
      </w:pBdr>
      <w:spacing w:before="240"/>
    </w:pPr>
    <w:rPr>
      <w:rFonts w:ascii="Arial" w:eastAsia="Calibri" w:hAnsi="Arial" w:cs="Times New Roman"/>
      <w:b/>
      <w:color w:val="00B0F0"/>
      <w:sz w:val="32"/>
      <w:lang w:val="fr-FR"/>
    </w:rPr>
  </w:style>
  <w:style w:type="paragraph" w:customStyle="1" w:styleId="DHead">
    <w:name w:val="D Head"/>
    <w:qFormat/>
    <w:rsid w:val="0015225E"/>
    <w:pPr>
      <w:spacing w:before="240"/>
    </w:pPr>
    <w:rPr>
      <w:rFonts w:ascii="Arial" w:eastAsia="Calibri" w:hAnsi="Arial" w:cs="Times New Roman"/>
      <w:sz w:val="28"/>
      <w:lang w:val="en-US"/>
    </w:rPr>
  </w:style>
  <w:style w:type="paragraph" w:customStyle="1" w:styleId="ExerciseLetter">
    <w:name w:val="Exercise Letter"/>
    <w:qFormat/>
    <w:rsid w:val="0015225E"/>
    <w:pPr>
      <w:spacing w:before="240"/>
    </w:pPr>
    <w:rPr>
      <w:rFonts w:ascii="Arial" w:eastAsia="Calibri" w:hAnsi="Arial" w:cs="Times New Roman"/>
      <w:b/>
      <w:color w:val="CD0037"/>
      <w:sz w:val="36"/>
      <w:lang w:val="en-US"/>
    </w:rPr>
  </w:style>
  <w:style w:type="paragraph" w:customStyle="1" w:styleId="FHead">
    <w:name w:val="F Head"/>
    <w:qFormat/>
    <w:rsid w:val="0015225E"/>
    <w:pPr>
      <w:spacing w:before="120" w:after="80"/>
    </w:pPr>
    <w:rPr>
      <w:rFonts w:ascii="Arial" w:eastAsia="Calibri" w:hAnsi="Arial" w:cs="Times New Roman"/>
      <w:i/>
      <w:color w:val="0070C0"/>
      <w:lang w:val="fr-FR"/>
    </w:rPr>
  </w:style>
  <w:style w:type="character" w:customStyle="1" w:styleId="QuestionNumberstyle">
    <w:name w:val="Question Number style"/>
    <w:qFormat/>
    <w:rsid w:val="0015225E"/>
    <w:rPr>
      <w:rFonts w:ascii="Arial" w:hAnsi="Arial" w:cs="Arial"/>
      <w:b/>
      <w:color w:val="0070C0"/>
      <w:lang w:val="fr-FR"/>
    </w:rPr>
  </w:style>
  <w:style w:type="paragraph" w:customStyle="1" w:styleId="RHRunningHead">
    <w:name w:val="RH Running Head"/>
    <w:qFormat/>
    <w:rsid w:val="0015225E"/>
    <w:pPr>
      <w:jc w:val="right"/>
    </w:pPr>
    <w:rPr>
      <w:rFonts w:ascii="Arial" w:eastAsia="Times New Roman" w:hAnsi="Arial" w:cs="Times New Roman"/>
      <w:b/>
      <w:color w:val="FFFFFF"/>
      <w:lang w:val="en-US"/>
    </w:rPr>
  </w:style>
  <w:style w:type="paragraph" w:customStyle="1" w:styleId="BTBodyquote">
    <w:name w:val="BT Bodyquote"/>
    <w:basedOn w:val="BTBodyText"/>
    <w:qFormat/>
    <w:rsid w:val="001C34C5"/>
    <w:pPr>
      <w:ind w:left="170"/>
    </w:pPr>
    <w:rPr>
      <w:i/>
    </w:rPr>
  </w:style>
  <w:style w:type="paragraph" w:customStyle="1" w:styleId="BTBodtHint">
    <w:name w:val="BT Bodt Hint"/>
    <w:basedOn w:val="BTBodyText"/>
    <w:qFormat/>
    <w:rsid w:val="001C34C5"/>
    <w:rPr>
      <w:rFonts w:asciiTheme="minorHAnsi" w:hAnsiTheme="minorHAnsi"/>
      <w:i/>
    </w:rPr>
  </w:style>
  <w:style w:type="paragraph" w:customStyle="1" w:styleId="BTBodyunorderedlist">
    <w:name w:val="BT Body unordered list"/>
    <w:basedOn w:val="BTBodyText"/>
    <w:qFormat/>
    <w:rsid w:val="001C34C5"/>
    <w:pPr>
      <w:numPr>
        <w:numId w:val="1"/>
      </w:numPr>
      <w:ind w:left="341" w:hanging="284"/>
    </w:pPr>
    <w:rPr>
      <w:lang w:eastAsia="en-AU"/>
    </w:rPr>
  </w:style>
  <w:style w:type="paragraph" w:customStyle="1" w:styleId="BTBodyRubric">
    <w:name w:val="BT Body Rubric"/>
    <w:basedOn w:val="BTBodyText"/>
    <w:qFormat/>
    <w:rsid w:val="001C34C5"/>
    <w:rPr>
      <w:rFonts w:asciiTheme="minorHAnsi" w:hAnsiTheme="minorHAnsi"/>
      <w:b/>
    </w:rPr>
  </w:style>
  <w:style w:type="table" w:styleId="TableGrid">
    <w:name w:val="Table Grid"/>
    <w:basedOn w:val="TableNormal"/>
    <w:uiPriority w:val="39"/>
    <w:rsid w:val="00460BAC"/>
    <w:pPr>
      <w:spacing w:after="160" w:line="259" w:lineRule="auto"/>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TBodyorderedlist">
    <w:name w:val="BT Body ordered list"/>
    <w:basedOn w:val="BTBodyunorderedlist"/>
    <w:qFormat/>
    <w:rsid w:val="00000BF2"/>
    <w:pPr>
      <w:numPr>
        <w:numId w:val="0"/>
      </w:numPr>
      <w:tabs>
        <w:tab w:val="left" w:pos="652"/>
      </w:tabs>
      <w:ind w:left="341" w:hanging="284"/>
    </w:pPr>
  </w:style>
  <w:style w:type="paragraph" w:customStyle="1" w:styleId="BTTip">
    <w:name w:val="BT Tip"/>
    <w:basedOn w:val="BTBodyText"/>
    <w:qFormat/>
    <w:rsid w:val="00460BAC"/>
    <w:rPr>
      <w:rFonts w:eastAsiaTheme="minorEastAsia"/>
      <w:color w:val="0070C0"/>
    </w:rPr>
  </w:style>
  <w:style w:type="paragraph" w:customStyle="1" w:styleId="BTBodyorderedsublist">
    <w:name w:val="BT Body ordered sublist"/>
    <w:basedOn w:val="BTBodyorderedlist"/>
    <w:qFormat/>
    <w:rsid w:val="00460BAC"/>
    <w:pPr>
      <w:ind w:left="624"/>
    </w:pPr>
  </w:style>
  <w:style w:type="paragraph" w:customStyle="1" w:styleId="0Tabletext">
    <w:name w:val="0_Table text"/>
    <w:basedOn w:val="Normal"/>
    <w:qFormat/>
    <w:rsid w:val="00000BF2"/>
    <w:rPr>
      <w:rFonts w:ascii="Times" w:hAnsi="Times" w:cs="Arial"/>
      <w:sz w:val="20"/>
    </w:rPr>
  </w:style>
  <w:style w:type="paragraph" w:customStyle="1" w:styleId="0Tablehead">
    <w:name w:val="0_Table head"/>
    <w:basedOn w:val="0Tabletext"/>
    <w:qFormat/>
    <w:rsid w:val="00000BF2"/>
    <w:rPr>
      <w:b/>
      <w:bCs/>
    </w:rPr>
  </w:style>
  <w:style w:type="paragraph" w:styleId="ListParagraph">
    <w:name w:val="List Paragraph"/>
    <w:basedOn w:val="Normal"/>
    <w:uiPriority w:val="34"/>
    <w:qFormat/>
    <w:rsid w:val="00227B2C"/>
    <w:pPr>
      <w:ind w:left="720"/>
      <w:contextualSpacing/>
    </w:pPr>
    <w:rPr>
      <w:rFonts w:asciiTheme="minorHAnsi" w:eastAsiaTheme="minorHAnsi" w:hAnsiTheme="minorHAnsi" w:cstheme="minorBidi"/>
      <w:lang w:val="en-US"/>
    </w:rPr>
  </w:style>
  <w:style w:type="character" w:styleId="CommentReference">
    <w:name w:val="annotation reference"/>
    <w:basedOn w:val="DefaultParagraphFont"/>
    <w:uiPriority w:val="99"/>
    <w:semiHidden/>
    <w:unhideWhenUsed/>
    <w:rsid w:val="00227B2C"/>
    <w:rPr>
      <w:sz w:val="16"/>
      <w:szCs w:val="16"/>
    </w:rPr>
  </w:style>
  <w:style w:type="paragraph" w:styleId="CommentText">
    <w:name w:val="annotation text"/>
    <w:basedOn w:val="Normal"/>
    <w:link w:val="CommentTextChar"/>
    <w:uiPriority w:val="99"/>
    <w:semiHidden/>
    <w:unhideWhenUsed/>
    <w:rsid w:val="00227B2C"/>
    <w:rPr>
      <w:sz w:val="20"/>
      <w:szCs w:val="20"/>
    </w:rPr>
  </w:style>
  <w:style w:type="character" w:customStyle="1" w:styleId="CommentTextChar">
    <w:name w:val="Comment Text Char"/>
    <w:basedOn w:val="DefaultParagraphFont"/>
    <w:link w:val="CommentText"/>
    <w:uiPriority w:val="99"/>
    <w:semiHidden/>
    <w:rsid w:val="00227B2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7B2C"/>
    <w:rPr>
      <w:b/>
      <w:bCs/>
    </w:rPr>
  </w:style>
  <w:style w:type="character" w:customStyle="1" w:styleId="CommentSubjectChar">
    <w:name w:val="Comment Subject Char"/>
    <w:basedOn w:val="CommentTextChar"/>
    <w:link w:val="CommentSubject"/>
    <w:uiPriority w:val="99"/>
    <w:semiHidden/>
    <w:rsid w:val="00227B2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27B2C"/>
    <w:rPr>
      <w:sz w:val="18"/>
      <w:szCs w:val="18"/>
    </w:rPr>
  </w:style>
  <w:style w:type="character" w:customStyle="1" w:styleId="BalloonTextChar">
    <w:name w:val="Balloon Text Char"/>
    <w:basedOn w:val="DefaultParagraphFont"/>
    <w:link w:val="BalloonText"/>
    <w:uiPriority w:val="99"/>
    <w:semiHidden/>
    <w:rsid w:val="00227B2C"/>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578</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Kilpatrick</dc:creator>
  <cp:keywords/>
  <dc:description/>
  <cp:lastModifiedBy>Harriet Gatley</cp:lastModifiedBy>
  <cp:revision>17</cp:revision>
  <dcterms:created xsi:type="dcterms:W3CDTF">2019-03-07T17:00:00Z</dcterms:created>
  <dcterms:modified xsi:type="dcterms:W3CDTF">2019-07-11T10:02:00Z</dcterms:modified>
</cp:coreProperties>
</file>